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eGrid"/>
        <w:tblW w:w="11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4"/>
        <w:gridCol w:w="73"/>
        <w:gridCol w:w="36"/>
        <w:gridCol w:w="2372"/>
        <w:gridCol w:w="181"/>
        <w:gridCol w:w="98"/>
      </w:tblGrid>
      <w:tr w:rsidR="0087217B" w14:paraId="5CEA9C0D" w14:textId="77777777" w:rsidTr="00442C46">
        <w:tc>
          <w:tcPr>
            <w:tcW w:w="11194" w:type="dxa"/>
            <w:gridSpan w:val="6"/>
            <w:tcBorders>
              <w:bottom w:val="single" w:sz="4" w:space="0" w:color="auto"/>
            </w:tcBorders>
          </w:tcPr>
          <w:p w14:paraId="3DFAE331" w14:textId="2EB180CE" w:rsidR="0087217B" w:rsidRPr="005B5F22" w:rsidRDefault="005B5F22" w:rsidP="0087217B">
            <w:pPr>
              <w:rPr>
                <w:rFonts w:ascii="Lora Roman" w:hAnsi="Lora Roman"/>
                <w:color w:val="782A2A"/>
                <w:sz w:val="52"/>
                <w:szCs w:val="52"/>
              </w:rPr>
            </w:pPr>
            <w:r w:rsidRPr="005B5F22">
              <w:rPr>
                <w:rFonts w:ascii="Lora Roman" w:hAnsi="Lora Roman"/>
                <w:color w:val="782A2A"/>
                <w:sz w:val="52"/>
                <w:szCs w:val="52"/>
              </w:rPr>
              <w:t>GRAD SCHOOL RESUME</w:t>
            </w:r>
          </w:p>
        </w:tc>
      </w:tr>
      <w:tr w:rsidR="0087217B" w14:paraId="30BA8C02" w14:textId="77777777" w:rsidTr="00442C46">
        <w:tc>
          <w:tcPr>
            <w:tcW w:w="11194" w:type="dxa"/>
            <w:gridSpan w:val="6"/>
            <w:tcBorders>
              <w:top w:val="single" w:sz="4" w:space="0" w:color="auto"/>
            </w:tcBorders>
            <w:vAlign w:val="center"/>
          </w:tcPr>
          <w:p w14:paraId="2F7182FA" w14:textId="23963D37" w:rsidR="0087217B" w:rsidRPr="0087217B" w:rsidRDefault="0087217B" w:rsidP="0087217B">
            <w:pPr>
              <w:rPr>
                <w:sz w:val="10"/>
                <w:szCs w:val="10"/>
              </w:rPr>
            </w:pPr>
          </w:p>
        </w:tc>
      </w:tr>
      <w:tr w:rsidR="0087217B" w14:paraId="5C8117CA" w14:textId="77777777" w:rsidTr="00442C46">
        <w:trPr>
          <w:trHeight w:val="418"/>
        </w:trPr>
        <w:tc>
          <w:tcPr>
            <w:tcW w:w="11194" w:type="dxa"/>
            <w:gridSpan w:val="6"/>
            <w:vAlign w:val="center"/>
          </w:tcPr>
          <w:p w14:paraId="660B59CE" w14:textId="0F05E402" w:rsidR="0087217B" w:rsidRPr="0048009B" w:rsidRDefault="005B5F22" w:rsidP="0087217B">
            <w:pPr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color w:val="000000"/>
                <w:sz w:val="20"/>
                <w:szCs w:val="20"/>
              </w:rPr>
              <w:t>6538</w:t>
            </w:r>
            <w:r w:rsidR="0087217B" w:rsidRPr="0048009B">
              <w:rPr>
                <w:rFonts w:ascii="Lora" w:hAnsi="Lor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000000"/>
                <w:sz w:val="20"/>
                <w:szCs w:val="20"/>
              </w:rPr>
              <w:t>Fairheart Blvd.</w:t>
            </w:r>
            <w:r w:rsidR="0087217B" w:rsidRPr="0048009B">
              <w:rPr>
                <w:rFonts w:ascii="Lora" w:hAnsi="Lora"/>
                <w:color w:val="000000"/>
                <w:sz w:val="20"/>
                <w:szCs w:val="20"/>
              </w:rPr>
              <w:t xml:space="preserve">, </w:t>
            </w:r>
            <w:r w:rsidR="007462DC">
              <w:rPr>
                <w:rFonts w:ascii="Lora" w:hAnsi="Lora"/>
                <w:color w:val="000000"/>
                <w:sz w:val="20"/>
                <w:szCs w:val="20"/>
                <w:lang w:val="en-US"/>
              </w:rPr>
              <w:t>San Diego</w:t>
            </w:r>
            <w:r w:rsidR="0087217B" w:rsidRPr="0048009B">
              <w:rPr>
                <w:rFonts w:ascii="Lora" w:hAnsi="Lora"/>
                <w:color w:val="000000"/>
                <w:sz w:val="20"/>
                <w:szCs w:val="20"/>
              </w:rPr>
              <w:t xml:space="preserve">, </w:t>
            </w:r>
            <w:r w:rsidR="007462DC">
              <w:rPr>
                <w:rFonts w:ascii="Lora" w:hAnsi="Lora"/>
                <w:color w:val="000000"/>
                <w:sz w:val="20"/>
                <w:szCs w:val="20"/>
                <w:lang w:val="en-US"/>
              </w:rPr>
              <w:t>CA</w:t>
            </w:r>
            <w:r w:rsidR="0087217B" w:rsidRPr="0048009B">
              <w:rPr>
                <w:rFonts w:ascii="Lora" w:hAnsi="Lora"/>
                <w:color w:val="000000"/>
                <w:sz w:val="20"/>
                <w:szCs w:val="20"/>
              </w:rPr>
              <w:t xml:space="preserve"> </w:t>
            </w:r>
            <w:r w:rsidR="007462DC">
              <w:rPr>
                <w:rFonts w:ascii="Lora" w:hAnsi="Lora"/>
                <w:color w:val="000000"/>
                <w:sz w:val="20"/>
                <w:szCs w:val="20"/>
                <w:lang w:val="en-US"/>
              </w:rPr>
              <w:t>92029</w:t>
            </w:r>
            <w:r w:rsidR="0087217B" w:rsidRPr="0048009B">
              <w:rPr>
                <w:rFonts w:ascii="Roboto Slab" w:hAnsi="Roboto Slab" w:cs="Times New Roman (Body CS)"/>
                <w:color w:val="000000" w:themeColor="text1"/>
                <w:spacing w:val="4"/>
                <w:sz w:val="20"/>
                <w:szCs w:val="20"/>
              </w:rPr>
              <w:t xml:space="preserve"> •</w:t>
            </w:r>
            <w:r w:rsidR="0087217B" w:rsidRPr="0048009B">
              <w:rPr>
                <w:rFonts w:ascii="Lora" w:hAnsi="Lor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Lora" w:hAnsi="Lora"/>
                <w:color w:val="000000"/>
                <w:sz w:val="20"/>
                <w:szCs w:val="20"/>
              </w:rPr>
              <w:t>your.email</w:t>
            </w:r>
            <w:r w:rsidR="0087217B" w:rsidRPr="0048009B">
              <w:rPr>
                <w:rFonts w:ascii="Lora" w:hAnsi="Lora"/>
                <w:color w:val="000000"/>
                <w:sz w:val="20"/>
                <w:szCs w:val="20"/>
              </w:rPr>
              <w:t>@gmail.com</w:t>
            </w:r>
            <w:r w:rsidR="0087217B" w:rsidRPr="0048009B">
              <w:rPr>
                <w:rFonts w:ascii="Roboto Slab" w:hAnsi="Roboto Slab" w:cs="Times New Roman (Body CS)"/>
                <w:color w:val="000000" w:themeColor="text1"/>
                <w:spacing w:val="4"/>
                <w:sz w:val="20"/>
                <w:szCs w:val="20"/>
              </w:rPr>
              <w:t xml:space="preserve"> •</w:t>
            </w:r>
            <w:r w:rsidR="0087217B" w:rsidRPr="0048009B">
              <w:rPr>
                <w:rFonts w:ascii="Lora" w:hAnsi="Lora"/>
                <w:color w:val="000000"/>
                <w:sz w:val="20"/>
                <w:szCs w:val="20"/>
              </w:rPr>
              <w:t xml:space="preserve">  (</w:t>
            </w:r>
            <w:r w:rsidR="007462DC">
              <w:rPr>
                <w:rFonts w:ascii="Lora" w:hAnsi="Lora"/>
                <w:color w:val="000000"/>
                <w:sz w:val="20"/>
                <w:szCs w:val="20"/>
                <w:lang w:val="en-US"/>
              </w:rPr>
              <w:t>619</w:t>
            </w:r>
            <w:r w:rsidR="0087217B" w:rsidRPr="0048009B">
              <w:rPr>
                <w:rFonts w:ascii="Lora" w:hAnsi="Lor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Lora" w:hAnsi="Lora"/>
                <w:color w:val="000000"/>
                <w:sz w:val="20"/>
                <w:szCs w:val="20"/>
              </w:rPr>
              <w:t>548</w:t>
            </w:r>
            <w:r w:rsidR="0087217B" w:rsidRPr="0048009B">
              <w:rPr>
                <w:rFonts w:ascii="Lora" w:hAnsi="Lora"/>
                <w:color w:val="000000"/>
                <w:sz w:val="20"/>
                <w:szCs w:val="20"/>
              </w:rPr>
              <w:t>-</w:t>
            </w:r>
            <w:r>
              <w:rPr>
                <w:rFonts w:ascii="Lora" w:hAnsi="Lora"/>
                <w:color w:val="000000"/>
                <w:sz w:val="20"/>
                <w:szCs w:val="20"/>
              </w:rPr>
              <w:t>3401</w:t>
            </w:r>
          </w:p>
        </w:tc>
      </w:tr>
      <w:tr w:rsidR="0087217B" w14:paraId="7E9A937E" w14:textId="77777777" w:rsidTr="00442C46">
        <w:tc>
          <w:tcPr>
            <w:tcW w:w="11194" w:type="dxa"/>
            <w:gridSpan w:val="6"/>
            <w:vAlign w:val="center"/>
          </w:tcPr>
          <w:p w14:paraId="6A41EFD4" w14:textId="77777777" w:rsidR="0087217B" w:rsidRPr="004D4A58" w:rsidRDefault="0087217B" w:rsidP="0087217B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417C0F" w14:paraId="7F860432" w14:textId="77777777" w:rsidTr="00442C46">
        <w:tc>
          <w:tcPr>
            <w:tcW w:w="11194" w:type="dxa"/>
            <w:gridSpan w:val="6"/>
            <w:vAlign w:val="center"/>
          </w:tcPr>
          <w:p w14:paraId="238D51C0" w14:textId="1C5E1770" w:rsidR="00417C0F" w:rsidRPr="008425DD" w:rsidRDefault="005B5F22" w:rsidP="0087217B">
            <w:pPr>
              <w:rPr>
                <w:rFonts w:ascii="Lora Roman" w:hAnsi="Lora Roman"/>
                <w:sz w:val="20"/>
                <w:szCs w:val="20"/>
              </w:rPr>
            </w:pPr>
            <w:r>
              <w:rPr>
                <w:rFonts w:ascii="Lora Roman" w:hAnsi="Lora Roman"/>
                <w:color w:val="782A2A"/>
                <w:spacing w:val="20"/>
              </w:rPr>
              <w:t xml:space="preserve">RESUME </w:t>
            </w:r>
            <w:r w:rsidR="00417C0F" w:rsidRPr="00A01ABC">
              <w:rPr>
                <w:rFonts w:ascii="Lora Roman" w:hAnsi="Lora Roman"/>
                <w:color w:val="782A2A"/>
                <w:spacing w:val="20"/>
              </w:rPr>
              <w:t>SUMMARY</w:t>
            </w:r>
          </w:p>
        </w:tc>
      </w:tr>
      <w:tr w:rsidR="00417C0F" w14:paraId="494C50BC" w14:textId="77777777" w:rsidTr="00442C46">
        <w:tc>
          <w:tcPr>
            <w:tcW w:w="11194" w:type="dxa"/>
            <w:gridSpan w:val="6"/>
            <w:vAlign w:val="center"/>
          </w:tcPr>
          <w:p w14:paraId="313E97A5" w14:textId="77777777" w:rsidR="00417C0F" w:rsidRPr="00417C0F" w:rsidRDefault="00417C0F" w:rsidP="0087217B">
            <w:pPr>
              <w:rPr>
                <w:rFonts w:ascii="Lora" w:hAnsi="Lora"/>
                <w:sz w:val="16"/>
                <w:szCs w:val="16"/>
              </w:rPr>
            </w:pPr>
          </w:p>
        </w:tc>
      </w:tr>
      <w:tr w:rsidR="0087217B" w14:paraId="52B4A299" w14:textId="77777777" w:rsidTr="00442C46">
        <w:tc>
          <w:tcPr>
            <w:tcW w:w="11194" w:type="dxa"/>
            <w:gridSpan w:val="6"/>
          </w:tcPr>
          <w:p w14:paraId="7F9A04BC" w14:textId="0F00DC49" w:rsidR="0087217B" w:rsidRPr="00114AEA" w:rsidRDefault="00A80B5B" w:rsidP="00114AEA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="Lora" w:hAnsi="Lora" w:cs="Noto Sans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Soon-to-be</w:t>
            </w:r>
            <w:r w:rsidR="00114AEA" w:rsidRPr="00114AEA">
              <w:rPr>
                <w:rFonts w:ascii="Lora" w:hAnsi="Lora" w:cs="Noto Sans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Lora" w:hAnsi="Lora" w:cs="Noto Sans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BA </w:t>
            </w:r>
            <w:r w:rsidR="00114AEA" w:rsidRPr="00114AEA">
              <w:rPr>
                <w:rFonts w:ascii="Lora" w:hAnsi="Lora" w:cs="Noto Sans"/>
                <w:color w:val="000000" w:themeColor="text1"/>
                <w:sz w:val="20"/>
                <w:szCs w:val="20"/>
                <w:shd w:val="clear" w:color="auto" w:fill="FFFFFF"/>
              </w:rPr>
              <w:t xml:space="preserve">Economics graduate with excellent </w:t>
            </w:r>
            <w:r w:rsidR="00114AEA">
              <w:rPr>
                <w:rFonts w:ascii="Lora" w:hAnsi="Lora" w:cs="Noto Sans"/>
                <w:color w:val="000000" w:themeColor="text1"/>
                <w:sz w:val="20"/>
                <w:szCs w:val="20"/>
                <w:shd w:val="clear" w:color="auto" w:fill="FFFFFF"/>
              </w:rPr>
              <w:t xml:space="preserve">academic </w:t>
            </w:r>
            <w:r w:rsidR="00114AEA" w:rsidRPr="00114AEA">
              <w:rPr>
                <w:rFonts w:ascii="Lora" w:hAnsi="Lora" w:cs="Noto Sans"/>
                <w:color w:val="000000" w:themeColor="text1"/>
                <w:sz w:val="20"/>
                <w:szCs w:val="20"/>
                <w:shd w:val="clear" w:color="auto" w:fill="FFFFFF"/>
              </w:rPr>
              <w:t>credentials and experience in data analytics</w:t>
            </w:r>
            <w:r w:rsidR="00114AEA">
              <w:rPr>
                <w:rFonts w:ascii="Lora" w:hAnsi="Lora" w:cs="Noto Sans"/>
                <w:color w:val="000000" w:themeColor="text1"/>
                <w:sz w:val="20"/>
                <w:szCs w:val="20"/>
                <w:shd w:val="clear" w:color="auto" w:fill="FFFFFF"/>
              </w:rPr>
              <w:t>, predictive modelling,</w:t>
            </w:r>
            <w:r w:rsidR="00114AEA" w:rsidRPr="00114AEA">
              <w:rPr>
                <w:rFonts w:ascii="Lora" w:hAnsi="Lora" w:cs="Noto Sans"/>
                <w:color w:val="000000" w:themeColor="text1"/>
                <w:sz w:val="20"/>
                <w:szCs w:val="20"/>
                <w:shd w:val="clear" w:color="auto" w:fill="FFFFFF"/>
              </w:rPr>
              <w:t xml:space="preserve"> and reporting. Aspiring to pursue a Master’s degree in </w:t>
            </w:r>
            <w:r w:rsidR="00114AEA">
              <w:rPr>
                <w:rFonts w:ascii="Lora" w:hAnsi="Lora" w:cs="Noto Sans"/>
                <w:color w:val="000000" w:themeColor="text1"/>
                <w:sz w:val="20"/>
                <w:szCs w:val="20"/>
                <w:shd w:val="clear" w:color="auto" w:fill="FFFFFF"/>
              </w:rPr>
              <w:t>Economics</w:t>
            </w:r>
            <w:r w:rsidR="00114AEA" w:rsidRPr="00114AEA">
              <w:rPr>
                <w:rFonts w:ascii="Lora" w:hAnsi="Lora" w:cs="Noto Sans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114AEA">
              <w:rPr>
                <w:rFonts w:ascii="Lora" w:hAnsi="Lora" w:cs="Noto Sans"/>
                <w:color w:val="000000" w:themeColor="text1"/>
                <w:sz w:val="20"/>
                <w:szCs w:val="20"/>
                <w:shd w:val="clear" w:color="auto" w:fill="FFFFFF"/>
              </w:rPr>
              <w:t>at University of Texas at Austin</w:t>
            </w:r>
            <w:r w:rsidR="00114AEA" w:rsidRPr="00114AEA">
              <w:rPr>
                <w:rFonts w:ascii="Lora" w:hAnsi="Lora" w:cs="Noto Sans"/>
                <w:color w:val="000000" w:themeColor="text1"/>
                <w:sz w:val="20"/>
                <w:szCs w:val="20"/>
                <w:shd w:val="clear" w:color="auto" w:fill="FFFFFF"/>
              </w:rPr>
              <w:t xml:space="preserve"> to expand knowledge in quantitative finance, investments, financial</w:t>
            </w:r>
            <w:r w:rsidR="00A81D9D">
              <w:rPr>
                <w:rFonts w:ascii="Lora" w:hAnsi="Lora" w:cs="Noto Sans"/>
                <w:color w:val="000000" w:themeColor="text1"/>
                <w:sz w:val="20"/>
                <w:szCs w:val="20"/>
                <w:shd w:val="clear" w:color="auto" w:fill="FFFFFF"/>
              </w:rPr>
              <w:t xml:space="preserve"> and economic</w:t>
            </w:r>
            <w:r w:rsidR="00114AEA" w:rsidRPr="00114AEA">
              <w:rPr>
                <w:rFonts w:ascii="Lora" w:hAnsi="Lora" w:cs="Noto Sans"/>
                <w:color w:val="000000" w:themeColor="text1"/>
                <w:sz w:val="20"/>
                <w:szCs w:val="20"/>
                <w:shd w:val="clear" w:color="auto" w:fill="FFFFFF"/>
              </w:rPr>
              <w:t xml:space="preserve"> markets, financial reporting, and analysis.</w:t>
            </w:r>
          </w:p>
        </w:tc>
      </w:tr>
      <w:tr w:rsidR="0087217B" w14:paraId="70A2A714" w14:textId="77777777" w:rsidTr="00442C46">
        <w:trPr>
          <w:trHeight w:val="443"/>
        </w:trPr>
        <w:tc>
          <w:tcPr>
            <w:tcW w:w="11194" w:type="dxa"/>
            <w:gridSpan w:val="6"/>
          </w:tcPr>
          <w:p w14:paraId="6C1B5BEE" w14:textId="41815BFE" w:rsidR="0087217B" w:rsidRPr="004D4A58" w:rsidRDefault="0087217B" w:rsidP="00DE05E5">
            <w:pPr>
              <w:ind w:right="284"/>
              <w:rPr>
                <w:rFonts w:ascii="Lora" w:hAnsi="Lora" w:cs="Arimo"/>
                <w:sz w:val="20"/>
                <w:szCs w:val="20"/>
              </w:rPr>
            </w:pPr>
          </w:p>
        </w:tc>
      </w:tr>
      <w:tr w:rsidR="0087217B" w14:paraId="22B54E23" w14:textId="77777777" w:rsidTr="00442C46">
        <w:tc>
          <w:tcPr>
            <w:tcW w:w="11194" w:type="dxa"/>
            <w:gridSpan w:val="6"/>
          </w:tcPr>
          <w:p w14:paraId="7B0C5211" w14:textId="7BBB66CE" w:rsidR="0087217B" w:rsidRPr="008425DD" w:rsidRDefault="00A81D9D" w:rsidP="0087217B">
            <w:pPr>
              <w:rPr>
                <w:rFonts w:ascii="Lora Roman" w:hAnsi="Lora Roman" w:cs="Arimo"/>
                <w:spacing w:val="20"/>
                <w:sz w:val="18"/>
                <w:szCs w:val="18"/>
              </w:rPr>
            </w:pPr>
            <w:r>
              <w:rPr>
                <w:rFonts w:ascii="Lora Roman" w:hAnsi="Lora Roman"/>
                <w:color w:val="782A2A"/>
                <w:spacing w:val="20"/>
              </w:rPr>
              <w:t>EDUCATION</w:t>
            </w:r>
          </w:p>
        </w:tc>
      </w:tr>
      <w:tr w:rsidR="0087217B" w14:paraId="17569CF5" w14:textId="77777777" w:rsidTr="00442C46">
        <w:trPr>
          <w:trHeight w:val="138"/>
        </w:trPr>
        <w:tc>
          <w:tcPr>
            <w:tcW w:w="11194" w:type="dxa"/>
            <w:gridSpan w:val="6"/>
          </w:tcPr>
          <w:p w14:paraId="08F0C232" w14:textId="562DA744" w:rsidR="0087217B" w:rsidRPr="00783663" w:rsidRDefault="0087217B" w:rsidP="00F67A6F">
            <w:pPr>
              <w:ind w:right="284"/>
              <w:rPr>
                <w:rFonts w:ascii="Lora" w:hAnsi="Lora" w:cs="Arimo"/>
                <w:sz w:val="10"/>
                <w:szCs w:val="10"/>
              </w:rPr>
            </w:pPr>
          </w:p>
        </w:tc>
      </w:tr>
      <w:tr w:rsidR="00CE6648" w14:paraId="4FEB446B" w14:textId="533E3CA4" w:rsidTr="00442C46">
        <w:trPr>
          <w:trHeight w:val="683"/>
        </w:trPr>
        <w:tc>
          <w:tcPr>
            <w:tcW w:w="8434" w:type="dxa"/>
            <w:tcBorders>
              <w:left w:val="single" w:sz="4" w:space="0" w:color="auto"/>
            </w:tcBorders>
          </w:tcPr>
          <w:p w14:paraId="12EE4E88" w14:textId="5D4E955F" w:rsidR="00CE6648" w:rsidRPr="001051F1" w:rsidRDefault="00A81D9D" w:rsidP="001051F1">
            <w:pPr>
              <w:pStyle w:val="NormalWeb"/>
              <w:spacing w:before="0" w:beforeAutospacing="0" w:after="0" w:afterAutospacing="0"/>
              <w:ind w:right="284"/>
              <w:rPr>
                <w:rFonts w:ascii="Lora Roman" w:hAnsi="Lora Roman"/>
                <w:b/>
                <w:bCs/>
                <w:sz w:val="20"/>
                <w:szCs w:val="20"/>
              </w:rPr>
            </w:pPr>
            <w:r w:rsidRPr="001051F1">
              <w:rPr>
                <w:rFonts w:ascii="Lora Roman" w:hAnsi="Lora Roman"/>
                <w:b/>
                <w:bCs/>
                <w:color w:val="000000"/>
                <w:sz w:val="20"/>
                <w:szCs w:val="20"/>
              </w:rPr>
              <w:t>SAN DIEGO STATE UNIVERSITY</w:t>
            </w:r>
            <w:r w:rsidR="00CE6648" w:rsidRPr="001051F1">
              <w:rPr>
                <w:rFonts w:ascii="Lora Roman" w:hAnsi="Lora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1051F1">
              <w:rPr>
                <w:rFonts w:ascii="Lora Roman" w:hAnsi="Lora Roman"/>
                <w:b/>
                <w:bCs/>
                <w:color w:val="000000"/>
                <w:sz w:val="20"/>
                <w:szCs w:val="20"/>
              </w:rPr>
              <w:t>San Diego</w:t>
            </w:r>
            <w:r w:rsidR="00CE6648" w:rsidRPr="001051F1">
              <w:rPr>
                <w:rFonts w:ascii="Lora Roman" w:hAnsi="Lora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1051F1">
              <w:rPr>
                <w:rFonts w:ascii="Lora Roman" w:hAnsi="Lora Roman"/>
                <w:b/>
                <w:bCs/>
                <w:color w:val="000000"/>
                <w:sz w:val="20"/>
                <w:szCs w:val="20"/>
              </w:rPr>
              <w:t>CA</w:t>
            </w:r>
          </w:p>
          <w:p w14:paraId="706AA790" w14:textId="2F963790" w:rsidR="001051F1" w:rsidRDefault="00A81D9D" w:rsidP="001051F1">
            <w:pPr>
              <w:pStyle w:val="NormalWeb"/>
              <w:spacing w:before="0" w:beforeAutospacing="0" w:after="0" w:afterAutospacing="0"/>
              <w:ind w:right="284"/>
              <w:rPr>
                <w:rFonts w:ascii="Lora" w:hAnsi="Lora"/>
                <w:color w:val="000000"/>
                <w:sz w:val="20"/>
                <w:szCs w:val="20"/>
              </w:rPr>
            </w:pPr>
            <w:r>
              <w:rPr>
                <w:rFonts w:ascii="Lora" w:hAnsi="Lora"/>
                <w:color w:val="000000"/>
                <w:sz w:val="20"/>
                <w:szCs w:val="20"/>
              </w:rPr>
              <w:t>Bachelor of Arts in Economics</w:t>
            </w:r>
          </w:p>
          <w:p w14:paraId="3C0F12E6" w14:textId="4EA6CF47" w:rsidR="001051F1" w:rsidRDefault="00A81D9D" w:rsidP="001051F1">
            <w:pPr>
              <w:pStyle w:val="NormalWeb"/>
              <w:spacing w:before="0" w:beforeAutospacing="0" w:after="0" w:afterAutospacing="0"/>
              <w:ind w:right="284"/>
              <w:rPr>
                <w:rFonts w:ascii="Lora" w:hAnsi="Lora"/>
                <w:color w:val="000000"/>
                <w:sz w:val="20"/>
                <w:szCs w:val="20"/>
              </w:rPr>
            </w:pPr>
            <w:r w:rsidRPr="001051F1">
              <w:rPr>
                <w:rFonts w:ascii="Lora" w:hAnsi="Lora"/>
                <w:b/>
                <w:bCs/>
                <w:color w:val="000000"/>
                <w:sz w:val="20"/>
                <w:szCs w:val="20"/>
              </w:rPr>
              <w:t>Honors:</w:t>
            </w:r>
            <w:r>
              <w:rPr>
                <w:rFonts w:ascii="Lora" w:hAnsi="Lora"/>
                <w:color w:val="000000"/>
                <w:sz w:val="20"/>
                <w:szCs w:val="20"/>
              </w:rPr>
              <w:t xml:space="preserve"> </w:t>
            </w:r>
            <w:r w:rsidR="001051F1">
              <w:rPr>
                <w:rFonts w:ascii="Lora" w:hAnsi="Lora"/>
                <w:color w:val="000000"/>
                <w:sz w:val="20"/>
                <w:szCs w:val="20"/>
              </w:rPr>
              <w:t>Summa Cum Laude (3.8/4.0)</w:t>
            </w:r>
          </w:p>
          <w:p w14:paraId="2A900EA4" w14:textId="77777777" w:rsidR="001051F1" w:rsidRDefault="001051F1" w:rsidP="001051F1">
            <w:pPr>
              <w:rPr>
                <w:rFonts w:ascii="Lora" w:hAnsi="Lora"/>
                <w:b/>
                <w:bCs/>
                <w:color w:val="000000"/>
                <w:sz w:val="20"/>
                <w:szCs w:val="20"/>
              </w:rPr>
            </w:pPr>
          </w:p>
          <w:p w14:paraId="2954E7FC" w14:textId="0B51E251" w:rsidR="001051F1" w:rsidRDefault="001051F1" w:rsidP="001051F1">
            <w:pPr>
              <w:rPr>
                <w:rFonts w:ascii="Lora" w:hAnsi="Lora" w:cs="Noto Sans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051F1">
              <w:rPr>
                <w:rFonts w:ascii="Lora" w:hAnsi="Lora"/>
                <w:b/>
                <w:bCs/>
                <w:color w:val="000000"/>
                <w:sz w:val="20"/>
                <w:szCs w:val="20"/>
              </w:rPr>
              <w:t>Relevant Coursework</w:t>
            </w:r>
            <w:r>
              <w:rPr>
                <w:rFonts w:ascii="Lora" w:hAnsi="Lor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051F1">
              <w:rPr>
                <w:rFonts w:ascii="Lora" w:hAnsi="Lora"/>
                <w:color w:val="000000"/>
                <w:sz w:val="20"/>
                <w:szCs w:val="20"/>
              </w:rPr>
              <w:t xml:space="preserve">Introduction to Microeconomic &amp; Macroeconomic Analysis,  </w:t>
            </w:r>
            <w:r>
              <w:rPr>
                <w:rFonts w:ascii="Lora" w:hAnsi="Lora"/>
                <w:color w:val="000000"/>
                <w:sz w:val="20"/>
                <w:szCs w:val="20"/>
              </w:rPr>
              <w:t xml:space="preserve">           </w:t>
            </w:r>
            <w:r w:rsidRPr="001051F1">
              <w:rPr>
                <w:rFonts w:ascii="Lora" w:hAnsi="Lora" w:cs="Noto Sans"/>
                <w:color w:val="000000" w:themeColor="text1"/>
                <w:sz w:val="20"/>
                <w:szCs w:val="20"/>
                <w:shd w:val="clear" w:color="auto" w:fill="FFFFFF"/>
              </w:rPr>
              <w:t>Intermediate Microeconomic &amp; Macroeconomic Theory, Calculus, Mathematics,</w:t>
            </w:r>
            <w:r>
              <w:rPr>
                <w:rFonts w:ascii="Lora" w:hAnsi="Lora" w:cs="Noto Sans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1051F1">
              <w:rPr>
                <w:rFonts w:ascii="Lora" w:hAnsi="Lora" w:cs="Noto Sans"/>
                <w:color w:val="000000" w:themeColor="text1"/>
                <w:sz w:val="20"/>
                <w:szCs w:val="20"/>
                <w:shd w:val="clear" w:color="auto" w:fill="FFFFFF"/>
              </w:rPr>
              <w:t>Quantitative Reasoning</w:t>
            </w:r>
          </w:p>
          <w:p w14:paraId="5F63EA28" w14:textId="171AEB3B" w:rsidR="00A753D6" w:rsidRDefault="00A753D6" w:rsidP="001051F1">
            <w:pPr>
              <w:rPr>
                <w:rFonts w:ascii="Lora" w:hAnsi="Lora" w:cs="Noto Sans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7EBF0315" w14:textId="240020F1" w:rsidR="00A753D6" w:rsidRPr="00A753D6" w:rsidRDefault="00A753D6" w:rsidP="001051F1">
            <w:pPr>
              <w:rPr>
                <w:lang w:val="en-US"/>
              </w:rPr>
            </w:pPr>
            <w:r w:rsidRPr="00A753D6">
              <w:rPr>
                <w:rFonts w:ascii="Lora" w:hAnsi="Lora" w:cs="Noto Sans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Awards &amp; Honors</w:t>
            </w:r>
            <w:r>
              <w:rPr>
                <w:rFonts w:ascii="Lora" w:hAnsi="Lora" w:cs="Noto Sans"/>
                <w:color w:val="000000" w:themeColor="text1"/>
                <w:sz w:val="20"/>
                <w:szCs w:val="20"/>
                <w:shd w:val="clear" w:color="auto" w:fill="FFFFFF"/>
              </w:rPr>
              <w:t xml:space="preserve">: </w:t>
            </w:r>
            <w:r w:rsidRPr="00A753D6">
              <w:rPr>
                <w:rFonts w:ascii="Lora" w:hAnsi="Lora" w:cs="Noto Sans"/>
                <w:color w:val="000000" w:themeColor="text1"/>
                <w:sz w:val="20"/>
                <w:szCs w:val="20"/>
                <w:shd w:val="clear" w:color="auto" w:fill="FFFFFF"/>
              </w:rPr>
              <w:t xml:space="preserve">Dean’s List for </w:t>
            </w:r>
            <w:r>
              <w:rPr>
                <w:rFonts w:ascii="Lora" w:hAnsi="Lora" w:cs="Noto Sans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5</w:t>
            </w:r>
            <w:r w:rsidRPr="00A753D6">
              <w:rPr>
                <w:rFonts w:ascii="Lora" w:hAnsi="Lora" w:cs="Noto Sans"/>
                <w:color w:val="000000" w:themeColor="text1"/>
                <w:sz w:val="20"/>
                <w:szCs w:val="20"/>
                <w:shd w:val="clear" w:color="auto" w:fill="FFFFFF"/>
              </w:rPr>
              <w:t xml:space="preserve"> semesters | Pathways Scholarship Recipient</w:t>
            </w:r>
            <w:r>
              <w:rPr>
                <w:rFonts w:ascii="Lora" w:hAnsi="Lora" w:cs="Noto Sans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– 201</w:t>
            </w:r>
            <w:r w:rsidR="00446E5E">
              <w:rPr>
                <w:rFonts w:ascii="Lora" w:hAnsi="Lora" w:cs="Noto Sans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9</w:t>
            </w:r>
          </w:p>
          <w:p w14:paraId="34919419" w14:textId="11F340F1" w:rsidR="001051F1" w:rsidRPr="001051F1" w:rsidRDefault="001051F1" w:rsidP="001051F1">
            <w:pPr>
              <w:pStyle w:val="NormalWeb"/>
              <w:spacing w:before="0" w:beforeAutospacing="0" w:after="0" w:afterAutospacing="0"/>
              <w:ind w:left="284" w:right="284"/>
              <w:rPr>
                <w:rFonts w:ascii="Lora" w:hAnsi="Lora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gridSpan w:val="5"/>
          </w:tcPr>
          <w:p w14:paraId="15A94EC6" w14:textId="18B862C5" w:rsidR="00CE6648" w:rsidRPr="00A80B5B" w:rsidRDefault="00A80B5B" w:rsidP="00CE6648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="Lora" w:hAnsi="Lora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Lora" w:hAnsi="Lora"/>
                <w:i/>
                <w:iCs/>
                <w:color w:val="000000"/>
                <w:sz w:val="20"/>
                <w:szCs w:val="20"/>
                <w:lang w:val="en-US"/>
              </w:rPr>
              <w:t xml:space="preserve">Expected </w:t>
            </w:r>
            <w:r w:rsidR="001051F1">
              <w:rPr>
                <w:rFonts w:ascii="Lora" w:hAnsi="Lora"/>
                <w:i/>
                <w:iCs/>
                <w:color w:val="000000"/>
                <w:sz w:val="20"/>
                <w:szCs w:val="20"/>
              </w:rPr>
              <w:t>May 20</w:t>
            </w:r>
            <w:r>
              <w:rPr>
                <w:rFonts w:ascii="Lora" w:hAnsi="Lora"/>
                <w:i/>
                <w:iCs/>
                <w:color w:val="000000"/>
                <w:sz w:val="20"/>
                <w:szCs w:val="20"/>
                <w:lang w:val="en-US"/>
              </w:rPr>
              <w:t>22</w:t>
            </w:r>
          </w:p>
        </w:tc>
      </w:tr>
      <w:tr w:rsidR="0087217B" w14:paraId="31E7EA80" w14:textId="77777777" w:rsidTr="00442C46">
        <w:tc>
          <w:tcPr>
            <w:tcW w:w="11194" w:type="dxa"/>
            <w:gridSpan w:val="6"/>
            <w:tcBorders>
              <w:left w:val="single" w:sz="4" w:space="0" w:color="auto"/>
            </w:tcBorders>
          </w:tcPr>
          <w:p w14:paraId="260F3EC6" w14:textId="4D70A561" w:rsidR="00A753D6" w:rsidRPr="00A753D6" w:rsidRDefault="001051F1" w:rsidP="0087217B">
            <w:pPr>
              <w:rPr>
                <w:rFonts w:ascii="Lora Roman" w:hAnsi="Lora Roman"/>
                <w:color w:val="782A2A"/>
                <w:spacing w:val="20"/>
              </w:rPr>
            </w:pPr>
            <w:r>
              <w:rPr>
                <w:rFonts w:ascii="Lora Roman" w:hAnsi="Lora Roman"/>
                <w:color w:val="782A2A"/>
                <w:spacing w:val="20"/>
              </w:rPr>
              <w:t>PROFESSIONAL EXPERIENCE</w:t>
            </w:r>
          </w:p>
        </w:tc>
      </w:tr>
      <w:tr w:rsidR="00A753D6" w14:paraId="4CB817AA" w14:textId="77777777" w:rsidTr="00442C46">
        <w:tc>
          <w:tcPr>
            <w:tcW w:w="11194" w:type="dxa"/>
            <w:gridSpan w:val="6"/>
            <w:tcBorders>
              <w:left w:val="single" w:sz="4" w:space="0" w:color="auto"/>
            </w:tcBorders>
          </w:tcPr>
          <w:p w14:paraId="306924DE" w14:textId="77777777" w:rsidR="00A753D6" w:rsidRPr="00A753D6" w:rsidRDefault="00A753D6" w:rsidP="0087217B">
            <w:pPr>
              <w:rPr>
                <w:rFonts w:ascii="Lora Roman" w:hAnsi="Lora Roman"/>
                <w:color w:val="782A2A"/>
                <w:spacing w:val="20"/>
                <w:sz w:val="10"/>
                <w:szCs w:val="10"/>
              </w:rPr>
            </w:pPr>
          </w:p>
        </w:tc>
      </w:tr>
      <w:tr w:rsidR="00CE6648" w14:paraId="096F6509" w14:textId="54FAC97A" w:rsidTr="00442C46">
        <w:trPr>
          <w:trHeight w:val="622"/>
        </w:trPr>
        <w:tc>
          <w:tcPr>
            <w:tcW w:w="8507" w:type="dxa"/>
            <w:gridSpan w:val="2"/>
            <w:tcBorders>
              <w:left w:val="single" w:sz="4" w:space="0" w:color="auto"/>
            </w:tcBorders>
          </w:tcPr>
          <w:p w14:paraId="59F53C40" w14:textId="3347B999" w:rsidR="00CE6648" w:rsidRPr="00CB1E20" w:rsidRDefault="00D862FE" w:rsidP="00A753D6">
            <w:pPr>
              <w:ind w:right="567"/>
              <w:rPr>
                <w:rFonts w:ascii="Lora Roman" w:hAnsi="Lora Roman"/>
                <w:b/>
                <w:bCs/>
                <w:sz w:val="20"/>
                <w:szCs w:val="20"/>
                <w:lang w:val="en-US" w:eastAsia="en-IN"/>
              </w:rPr>
            </w:pPr>
            <w:r w:rsidRPr="00CB1E20">
              <w:rPr>
                <w:rFonts w:ascii="Lora Roman" w:hAnsi="Lora Roman"/>
                <w:b/>
                <w:bCs/>
                <w:color w:val="000000"/>
                <w:sz w:val="20"/>
                <w:szCs w:val="20"/>
                <w:lang w:val="en-US" w:eastAsia="en-IN"/>
              </w:rPr>
              <w:t>SAN DIEGO STATE UNIVERSITY</w:t>
            </w:r>
            <w:r w:rsidR="00CE6648" w:rsidRPr="00CB1E20">
              <w:rPr>
                <w:rFonts w:ascii="Lora Roman" w:hAnsi="Lora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, </w:t>
            </w:r>
            <w:r w:rsidRPr="00CB1E20">
              <w:rPr>
                <w:rFonts w:ascii="Lora Roman" w:hAnsi="Lora Roman"/>
                <w:b/>
                <w:bCs/>
                <w:color w:val="000000"/>
                <w:sz w:val="20"/>
                <w:szCs w:val="20"/>
                <w:lang w:val="en-US" w:eastAsia="en-IN"/>
              </w:rPr>
              <w:t>San Diego</w:t>
            </w:r>
            <w:r w:rsidR="00CE6648" w:rsidRPr="00CB1E20">
              <w:rPr>
                <w:rFonts w:ascii="Lora Roman" w:hAnsi="Lora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, </w:t>
            </w:r>
            <w:r w:rsidRPr="00CB1E20">
              <w:rPr>
                <w:rFonts w:ascii="Lora Roman" w:hAnsi="Lora Roman"/>
                <w:b/>
                <w:bCs/>
                <w:color w:val="000000"/>
                <w:sz w:val="20"/>
                <w:szCs w:val="20"/>
                <w:lang w:val="en-US" w:eastAsia="en-IN"/>
              </w:rPr>
              <w:t>CA</w:t>
            </w:r>
          </w:p>
          <w:p w14:paraId="266846C3" w14:textId="218DFC0B" w:rsidR="00CE6648" w:rsidRPr="00D862FE" w:rsidRDefault="00D862FE" w:rsidP="00D862FE">
            <w:pPr>
              <w:ind w:right="567"/>
              <w:rPr>
                <w:rFonts w:ascii="Lora" w:hAnsi="Lora"/>
                <w:sz w:val="20"/>
                <w:szCs w:val="20"/>
                <w:lang w:val="en-US" w:eastAsia="en-IN"/>
              </w:rPr>
            </w:pPr>
            <w:r>
              <w:rPr>
                <w:rFonts w:ascii="Lora" w:hAnsi="Lora"/>
                <w:sz w:val="20"/>
                <w:szCs w:val="20"/>
                <w:lang w:val="en-US" w:eastAsia="en-IN"/>
              </w:rPr>
              <w:t xml:space="preserve">Analyst Intern </w:t>
            </w:r>
          </w:p>
        </w:tc>
        <w:tc>
          <w:tcPr>
            <w:tcW w:w="2687" w:type="dxa"/>
            <w:gridSpan w:val="4"/>
          </w:tcPr>
          <w:p w14:paraId="3410255D" w14:textId="18F6D299" w:rsidR="00CE6648" w:rsidRPr="00A80B5B" w:rsidRDefault="00CE6648" w:rsidP="00CE6648">
            <w:pPr>
              <w:spacing w:line="360" w:lineRule="auto"/>
              <w:jc w:val="right"/>
              <w:rPr>
                <w:rFonts w:ascii="Lora" w:hAnsi="Lora"/>
                <w:i/>
                <w:iCs/>
                <w:sz w:val="20"/>
                <w:szCs w:val="20"/>
                <w:lang w:val="en-US" w:eastAsia="en-IN"/>
              </w:rPr>
            </w:pPr>
            <w:r w:rsidRPr="0048009B">
              <w:rPr>
                <w:rFonts w:ascii="Lora" w:hAnsi="Lora"/>
                <w:i/>
                <w:iCs/>
                <w:color w:val="000000"/>
                <w:sz w:val="20"/>
                <w:szCs w:val="20"/>
                <w:lang w:eastAsia="en-IN"/>
              </w:rPr>
              <w:t>July 20</w:t>
            </w:r>
            <w:r w:rsidR="00A80B5B">
              <w:rPr>
                <w:rFonts w:ascii="Lora" w:hAnsi="Lora"/>
                <w:i/>
                <w:iCs/>
                <w:color w:val="000000"/>
                <w:sz w:val="20"/>
                <w:szCs w:val="20"/>
                <w:lang w:val="en-US" w:eastAsia="en-IN"/>
              </w:rPr>
              <w:t>20</w:t>
            </w:r>
            <w:r w:rsidRPr="0048009B">
              <w:rPr>
                <w:rFonts w:ascii="Lora" w:hAnsi="Lora"/>
                <w:i/>
                <w:iCs/>
                <w:color w:val="000000"/>
                <w:sz w:val="20"/>
                <w:szCs w:val="20"/>
                <w:lang w:eastAsia="en-IN"/>
              </w:rPr>
              <w:t>–August 20</w:t>
            </w:r>
            <w:r w:rsidR="00A80B5B">
              <w:rPr>
                <w:rFonts w:ascii="Lora" w:hAnsi="Lora"/>
                <w:i/>
                <w:iCs/>
                <w:color w:val="000000"/>
                <w:sz w:val="20"/>
                <w:szCs w:val="20"/>
                <w:lang w:eastAsia="en-IN"/>
              </w:rPr>
              <w:t>2</w:t>
            </w:r>
            <w:r w:rsidR="00A80B5B">
              <w:rPr>
                <w:rFonts w:ascii="Lora" w:hAnsi="Lora"/>
                <w:i/>
                <w:iCs/>
                <w:color w:val="000000"/>
                <w:sz w:val="20"/>
                <w:szCs w:val="20"/>
                <w:lang w:val="en-US" w:eastAsia="en-IN"/>
              </w:rPr>
              <w:t>1</w:t>
            </w:r>
          </w:p>
        </w:tc>
      </w:tr>
      <w:tr w:rsidR="00E375E8" w14:paraId="0DB9B484" w14:textId="66AC8B3D" w:rsidTr="00D862FE">
        <w:trPr>
          <w:trHeight w:val="1839"/>
        </w:trPr>
        <w:tc>
          <w:tcPr>
            <w:tcW w:w="10915" w:type="dxa"/>
            <w:gridSpan w:val="4"/>
            <w:tcBorders>
              <w:left w:val="single" w:sz="4" w:space="0" w:color="auto"/>
            </w:tcBorders>
          </w:tcPr>
          <w:p w14:paraId="0D408872" w14:textId="278CF07E" w:rsidR="00D862FE" w:rsidRPr="00D862FE" w:rsidRDefault="00D862FE" w:rsidP="00D862FE">
            <w:pPr>
              <w:pStyle w:val="ListParagraph"/>
              <w:numPr>
                <w:ilvl w:val="0"/>
                <w:numId w:val="9"/>
              </w:numPr>
              <w:spacing w:before="100" w:beforeAutospacing="1" w:after="120"/>
              <w:rPr>
                <w:rFonts w:ascii="Lora" w:hAnsi="Lora" w:cs="Noto Sans"/>
                <w:color w:val="000000" w:themeColor="text1"/>
                <w:sz w:val="20"/>
                <w:szCs w:val="20"/>
              </w:rPr>
            </w:pPr>
            <w:r w:rsidRPr="00D862FE">
              <w:rPr>
                <w:rFonts w:ascii="Lora" w:hAnsi="Lora" w:cs="Noto Sans"/>
                <w:color w:val="000000" w:themeColor="text1"/>
                <w:sz w:val="20"/>
                <w:szCs w:val="20"/>
              </w:rPr>
              <w:t>Evaluated and organized 1995-2019</w:t>
            </w:r>
            <w:r>
              <w:rPr>
                <w:rFonts w:ascii="Lora" w:hAnsi="Lora" w:cs="Noto Sans"/>
                <w:color w:val="000000" w:themeColor="text1"/>
                <w:sz w:val="20"/>
                <w:szCs w:val="20"/>
                <w:lang w:val="en-US"/>
              </w:rPr>
              <w:t xml:space="preserve"> student</w:t>
            </w:r>
            <w:r w:rsidRPr="00D862FE">
              <w:rPr>
                <w:rFonts w:ascii="Lora" w:hAnsi="Lora" w:cs="Noto Sans"/>
                <w:color w:val="000000" w:themeColor="text1"/>
                <w:sz w:val="20"/>
                <w:szCs w:val="20"/>
              </w:rPr>
              <w:t xml:space="preserve"> income data by gender, race, education, and prognosis 2020-2040 gender income gap trend</w:t>
            </w:r>
          </w:p>
          <w:p w14:paraId="3A0D281B" w14:textId="77777777" w:rsidR="00D862FE" w:rsidRPr="00D862FE" w:rsidRDefault="00D862FE" w:rsidP="00D862FE">
            <w:pPr>
              <w:pStyle w:val="ListParagraph"/>
              <w:numPr>
                <w:ilvl w:val="0"/>
                <w:numId w:val="9"/>
              </w:numPr>
              <w:spacing w:before="100" w:beforeAutospacing="1" w:after="120"/>
              <w:rPr>
                <w:rFonts w:ascii="Lora" w:hAnsi="Lora" w:cs="Noto Sans"/>
                <w:color w:val="000000" w:themeColor="text1"/>
                <w:sz w:val="20"/>
                <w:szCs w:val="20"/>
              </w:rPr>
            </w:pPr>
            <w:r w:rsidRPr="00D862FE">
              <w:rPr>
                <w:rFonts w:ascii="Lora" w:hAnsi="Lora" w:cs="Noto Sans"/>
                <w:color w:val="000000" w:themeColor="text1"/>
                <w:sz w:val="20"/>
                <w:szCs w:val="20"/>
              </w:rPr>
              <w:t>Worked closely with the professor and 4+ team members to develop a detailed gender income gap report of gender inequality studies</w:t>
            </w:r>
          </w:p>
          <w:p w14:paraId="5D35B11E" w14:textId="77777777" w:rsidR="00D862FE" w:rsidRPr="00D862FE" w:rsidRDefault="00D862FE" w:rsidP="00D862FE">
            <w:pPr>
              <w:pStyle w:val="ListParagraph"/>
              <w:numPr>
                <w:ilvl w:val="0"/>
                <w:numId w:val="9"/>
              </w:numPr>
              <w:spacing w:before="100" w:beforeAutospacing="1" w:after="120"/>
              <w:rPr>
                <w:rFonts w:ascii="Lora" w:hAnsi="Lora" w:cs="Noto Sans"/>
                <w:color w:val="000000" w:themeColor="text1"/>
                <w:sz w:val="20"/>
                <w:szCs w:val="20"/>
              </w:rPr>
            </w:pPr>
            <w:r w:rsidRPr="00D862FE">
              <w:rPr>
                <w:rFonts w:ascii="Lora" w:hAnsi="Lora" w:cs="Noto Sans"/>
                <w:color w:val="000000" w:themeColor="text1"/>
                <w:sz w:val="20"/>
                <w:szCs w:val="20"/>
              </w:rPr>
              <w:t>Conducted detailed research to identify trends and formulate forecast models</w:t>
            </w:r>
          </w:p>
          <w:p w14:paraId="7E18852B" w14:textId="236EB965" w:rsidR="00E375E8" w:rsidRPr="00D862FE" w:rsidRDefault="00D862FE" w:rsidP="00D862FE">
            <w:pPr>
              <w:pStyle w:val="ListParagraph"/>
              <w:numPr>
                <w:ilvl w:val="0"/>
                <w:numId w:val="9"/>
              </w:numPr>
              <w:spacing w:before="100" w:beforeAutospacing="1" w:after="120"/>
              <w:rPr>
                <w:rFonts w:ascii="Lora" w:hAnsi="Lora" w:cs="Noto Sans"/>
                <w:color w:val="000000" w:themeColor="text1"/>
                <w:sz w:val="20"/>
                <w:szCs w:val="20"/>
              </w:rPr>
            </w:pPr>
            <w:r w:rsidRPr="00D862FE">
              <w:rPr>
                <w:rFonts w:ascii="Lora" w:hAnsi="Lora" w:cs="Noto Sans"/>
                <w:color w:val="000000" w:themeColor="text1"/>
                <w:sz w:val="20"/>
                <w:szCs w:val="20"/>
              </w:rPr>
              <w:t>Maintained 100% accuracy in analyzing large economic and statistical data to derive results and achieve desired outcomes</w:t>
            </w:r>
          </w:p>
        </w:tc>
        <w:tc>
          <w:tcPr>
            <w:tcW w:w="279" w:type="dxa"/>
            <w:gridSpan w:val="2"/>
          </w:tcPr>
          <w:p w14:paraId="046691AF" w14:textId="7D1D2D58" w:rsidR="00E375E8" w:rsidRPr="0048009B" w:rsidRDefault="00E375E8" w:rsidP="00A753D6">
            <w:pPr>
              <w:spacing w:after="160"/>
              <w:jc w:val="both"/>
              <w:textAlignment w:val="baseline"/>
              <w:rPr>
                <w:rFonts w:ascii="Lora" w:hAnsi="Lora"/>
                <w:i/>
                <w:iCs/>
                <w:color w:val="000000"/>
                <w:sz w:val="20"/>
                <w:szCs w:val="20"/>
                <w:lang w:eastAsia="en-IN"/>
              </w:rPr>
            </w:pPr>
          </w:p>
        </w:tc>
      </w:tr>
      <w:tr w:rsidR="004D4A58" w14:paraId="71B1FD96" w14:textId="77777777" w:rsidTr="00442C46">
        <w:trPr>
          <w:trHeight w:val="371"/>
        </w:trPr>
        <w:tc>
          <w:tcPr>
            <w:tcW w:w="11194" w:type="dxa"/>
            <w:gridSpan w:val="6"/>
            <w:tcBorders>
              <w:left w:val="single" w:sz="4" w:space="0" w:color="auto"/>
            </w:tcBorders>
          </w:tcPr>
          <w:p w14:paraId="4B17F8D6" w14:textId="4CF85EFA" w:rsidR="004D4A58" w:rsidRPr="0048009B" w:rsidRDefault="004D4A58" w:rsidP="00DE05E5">
            <w:pPr>
              <w:ind w:right="567"/>
              <w:rPr>
                <w:rFonts w:ascii="Lora" w:hAnsi="Lora" w:cs="Arimo"/>
                <w:sz w:val="20"/>
                <w:szCs w:val="20"/>
              </w:rPr>
            </w:pPr>
          </w:p>
        </w:tc>
      </w:tr>
      <w:tr w:rsidR="00CE6648" w14:paraId="5AB76B3B" w14:textId="5B93278B" w:rsidTr="00442C46">
        <w:trPr>
          <w:trHeight w:val="645"/>
        </w:trPr>
        <w:tc>
          <w:tcPr>
            <w:tcW w:w="8543" w:type="dxa"/>
            <w:gridSpan w:val="3"/>
            <w:tcBorders>
              <w:left w:val="single" w:sz="4" w:space="0" w:color="auto"/>
            </w:tcBorders>
          </w:tcPr>
          <w:p w14:paraId="3863A785" w14:textId="35A1DB5B" w:rsidR="00CE6648" w:rsidRPr="007A0667" w:rsidRDefault="007A0667" w:rsidP="00A753D6">
            <w:pPr>
              <w:rPr>
                <w:rFonts w:ascii="Lora Roman" w:hAnsi="Lora Roman"/>
                <w:b/>
                <w:bCs/>
                <w:sz w:val="20"/>
                <w:szCs w:val="20"/>
                <w:lang w:val="en-US" w:eastAsia="en-IN"/>
              </w:rPr>
            </w:pPr>
            <w:r w:rsidRPr="007A0667">
              <w:rPr>
                <w:rFonts w:ascii="Lora Roman" w:hAnsi="Lora Roman"/>
                <w:b/>
                <w:bCs/>
                <w:color w:val="000000"/>
                <w:sz w:val="20"/>
                <w:szCs w:val="20"/>
                <w:lang w:eastAsia="en-IN"/>
              </w:rPr>
              <w:t>SUNNY PETS</w:t>
            </w:r>
            <w:r w:rsidR="00CE6648" w:rsidRPr="007A0667">
              <w:rPr>
                <w:rFonts w:ascii="Lora Roman" w:hAnsi="Lora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, </w:t>
            </w:r>
            <w:r w:rsidRPr="007A0667">
              <w:rPr>
                <w:rFonts w:ascii="Lora Roman" w:hAnsi="Lora Roman"/>
                <w:b/>
                <w:bCs/>
                <w:color w:val="000000"/>
                <w:sz w:val="20"/>
                <w:szCs w:val="20"/>
                <w:lang w:val="en-US" w:eastAsia="en-IN"/>
              </w:rPr>
              <w:t>San Diego, CA</w:t>
            </w:r>
          </w:p>
          <w:p w14:paraId="327557D6" w14:textId="02F952A9" w:rsidR="00CE6648" w:rsidRPr="00D323AC" w:rsidRDefault="00D323AC" w:rsidP="00A753D6">
            <w:pPr>
              <w:rPr>
                <w:rFonts w:ascii="Lora" w:hAnsi="Lora"/>
                <w:sz w:val="20"/>
                <w:szCs w:val="20"/>
                <w:lang w:val="en-US" w:eastAsia="en-IN"/>
              </w:rPr>
            </w:pPr>
            <w:r>
              <w:rPr>
                <w:rFonts w:ascii="Lora" w:hAnsi="Lora"/>
                <w:sz w:val="20"/>
                <w:szCs w:val="20"/>
                <w:lang w:val="en-US" w:eastAsia="en-IN"/>
              </w:rPr>
              <w:t xml:space="preserve">Volunteer </w:t>
            </w:r>
          </w:p>
        </w:tc>
        <w:tc>
          <w:tcPr>
            <w:tcW w:w="2651" w:type="dxa"/>
            <w:gridSpan w:val="3"/>
          </w:tcPr>
          <w:p w14:paraId="3760D49E" w14:textId="09B01D00" w:rsidR="00CE6648" w:rsidRPr="00D21CCB" w:rsidRDefault="00CE6648" w:rsidP="00CE6648">
            <w:pPr>
              <w:spacing w:line="360" w:lineRule="auto"/>
              <w:jc w:val="right"/>
              <w:rPr>
                <w:rFonts w:ascii="Lora" w:hAnsi="Lora"/>
                <w:i/>
                <w:iCs/>
                <w:sz w:val="20"/>
                <w:szCs w:val="20"/>
                <w:lang w:val="en-US" w:eastAsia="en-IN"/>
              </w:rPr>
            </w:pPr>
            <w:r w:rsidRPr="0048009B">
              <w:rPr>
                <w:rFonts w:ascii="Lora" w:hAnsi="Lora"/>
                <w:i/>
                <w:iCs/>
                <w:color w:val="000000"/>
                <w:sz w:val="20"/>
                <w:szCs w:val="20"/>
                <w:lang w:eastAsia="en-IN"/>
              </w:rPr>
              <w:t>July 201</w:t>
            </w:r>
            <w:r w:rsidR="00A80B5B">
              <w:rPr>
                <w:rFonts w:ascii="Lora" w:hAnsi="Lora"/>
                <w:i/>
                <w:iCs/>
                <w:color w:val="000000"/>
                <w:sz w:val="20"/>
                <w:szCs w:val="20"/>
                <w:lang w:val="en-US" w:eastAsia="en-IN"/>
              </w:rPr>
              <w:t>7</w:t>
            </w:r>
            <w:r w:rsidRPr="0048009B">
              <w:rPr>
                <w:rFonts w:ascii="Lora" w:hAnsi="Lora"/>
                <w:i/>
                <w:iCs/>
                <w:color w:val="000000"/>
                <w:sz w:val="20"/>
                <w:szCs w:val="20"/>
                <w:lang w:eastAsia="en-IN"/>
              </w:rPr>
              <w:t>–</w:t>
            </w:r>
            <w:r w:rsidR="00D21CCB">
              <w:rPr>
                <w:rFonts w:ascii="Lora" w:hAnsi="Lora"/>
                <w:i/>
                <w:iCs/>
                <w:color w:val="000000"/>
                <w:sz w:val="20"/>
                <w:szCs w:val="20"/>
                <w:lang w:val="en-US" w:eastAsia="en-IN"/>
              </w:rPr>
              <w:t>May</w:t>
            </w:r>
            <w:r w:rsidRPr="0048009B">
              <w:rPr>
                <w:rFonts w:ascii="Lora" w:hAnsi="Lora"/>
                <w:i/>
                <w:iCs/>
                <w:color w:val="000000"/>
                <w:sz w:val="20"/>
                <w:szCs w:val="20"/>
                <w:lang w:eastAsia="en-IN"/>
              </w:rPr>
              <w:t xml:space="preserve"> 201</w:t>
            </w:r>
            <w:r w:rsidR="00A80B5B">
              <w:rPr>
                <w:rFonts w:ascii="Lora" w:hAnsi="Lora"/>
                <w:i/>
                <w:iCs/>
                <w:color w:val="000000"/>
                <w:sz w:val="20"/>
                <w:szCs w:val="20"/>
                <w:lang w:eastAsia="en-IN"/>
              </w:rPr>
              <w:t>8</w:t>
            </w:r>
          </w:p>
        </w:tc>
      </w:tr>
      <w:tr w:rsidR="00CE6648" w14:paraId="6BD54790" w14:textId="1D7BCE09" w:rsidTr="00D862FE">
        <w:trPr>
          <w:trHeight w:val="533"/>
        </w:trPr>
        <w:tc>
          <w:tcPr>
            <w:tcW w:w="10915" w:type="dxa"/>
            <w:gridSpan w:val="4"/>
            <w:tcBorders>
              <w:left w:val="single" w:sz="4" w:space="0" w:color="auto"/>
            </w:tcBorders>
          </w:tcPr>
          <w:p w14:paraId="34356119" w14:textId="40EBC293" w:rsidR="007A0667" w:rsidRPr="007A0667" w:rsidRDefault="007A0667" w:rsidP="007A0667">
            <w:pPr>
              <w:pStyle w:val="ListParagraph"/>
              <w:numPr>
                <w:ilvl w:val="0"/>
                <w:numId w:val="11"/>
              </w:numPr>
              <w:spacing w:before="100" w:beforeAutospacing="1" w:after="120"/>
              <w:rPr>
                <w:rFonts w:ascii="Lora" w:hAnsi="Lora" w:cs="Noto Sans"/>
                <w:color w:val="000000" w:themeColor="text1"/>
                <w:sz w:val="20"/>
                <w:szCs w:val="20"/>
              </w:rPr>
            </w:pPr>
            <w:r w:rsidRPr="007A0667">
              <w:rPr>
                <w:rFonts w:ascii="Lora" w:hAnsi="Lora" w:cs="Noto Sans"/>
                <w:color w:val="000000" w:themeColor="text1"/>
                <w:sz w:val="20"/>
                <w:szCs w:val="20"/>
              </w:rPr>
              <w:t xml:space="preserve">Managed </w:t>
            </w:r>
            <w:r>
              <w:rPr>
                <w:rFonts w:ascii="Lora" w:hAnsi="Lora" w:cs="Noto Sans"/>
                <w:color w:val="000000" w:themeColor="text1"/>
                <w:sz w:val="20"/>
                <w:szCs w:val="20"/>
              </w:rPr>
              <w:t xml:space="preserve">data analytics for </w:t>
            </w:r>
            <w:r w:rsidR="008575C3">
              <w:rPr>
                <w:rFonts w:ascii="Lora" w:hAnsi="Lora" w:cs="Noto Sans"/>
                <w:color w:val="000000" w:themeColor="text1"/>
                <w:sz w:val="20"/>
                <w:szCs w:val="20"/>
                <w:lang w:val="en-US"/>
              </w:rPr>
              <w:t xml:space="preserve">the Sunny Pets </w:t>
            </w:r>
            <w:r>
              <w:rPr>
                <w:rFonts w:ascii="Lora" w:hAnsi="Lora" w:cs="Noto Sans"/>
                <w:color w:val="000000" w:themeColor="text1"/>
                <w:sz w:val="20"/>
                <w:szCs w:val="20"/>
                <w:lang w:val="en-US"/>
              </w:rPr>
              <w:t xml:space="preserve">dog kennel, </w:t>
            </w:r>
            <w:r w:rsidR="008575C3">
              <w:rPr>
                <w:rFonts w:ascii="Lora" w:hAnsi="Lora" w:cs="Noto Sans"/>
                <w:color w:val="000000" w:themeColor="text1"/>
                <w:sz w:val="20"/>
                <w:szCs w:val="20"/>
                <w:lang w:val="en-US"/>
              </w:rPr>
              <w:t xml:space="preserve">evaluating dog adoption rates in San Diego county to better attract </w:t>
            </w:r>
            <w:r w:rsidR="00200A73">
              <w:rPr>
                <w:rFonts w:ascii="Lora" w:hAnsi="Lora" w:cs="Noto Sans"/>
                <w:color w:val="000000" w:themeColor="text1"/>
                <w:sz w:val="20"/>
                <w:szCs w:val="20"/>
                <w:lang w:val="en-US"/>
              </w:rPr>
              <w:t>adoption families</w:t>
            </w:r>
          </w:p>
          <w:p w14:paraId="57460DA6" w14:textId="77777777" w:rsidR="00200A73" w:rsidRPr="00200A73" w:rsidRDefault="008575C3" w:rsidP="008575C3">
            <w:pPr>
              <w:pStyle w:val="ListParagraph"/>
              <w:numPr>
                <w:ilvl w:val="0"/>
                <w:numId w:val="11"/>
              </w:numPr>
              <w:spacing w:before="100" w:beforeAutospacing="1" w:after="120"/>
              <w:rPr>
                <w:rFonts w:ascii="Lora" w:hAnsi="Lora" w:cs="Noto Sans"/>
                <w:color w:val="000000" w:themeColor="text1"/>
                <w:sz w:val="20"/>
                <w:szCs w:val="20"/>
              </w:rPr>
            </w:pPr>
            <w:r>
              <w:rPr>
                <w:rFonts w:ascii="Lora" w:hAnsi="Lora" w:cs="Noto Sans"/>
                <w:color w:val="000000" w:themeColor="text1"/>
                <w:sz w:val="20"/>
                <w:szCs w:val="20"/>
                <w:lang w:val="en-US"/>
              </w:rPr>
              <w:t>Drafted customer response surveys to collect data on adoption</w:t>
            </w:r>
            <w:r w:rsidR="00200A73">
              <w:rPr>
                <w:rFonts w:ascii="Lora" w:hAnsi="Lora" w:cs="Noto Sans"/>
                <w:color w:val="000000" w:themeColor="text1"/>
                <w:sz w:val="20"/>
                <w:szCs w:val="20"/>
                <w:lang w:val="en-US"/>
              </w:rPr>
              <w:t xml:space="preserve"> vs. buying, willingness to adopt, dog breed preferences, sex preference, and age preference</w:t>
            </w:r>
          </w:p>
          <w:p w14:paraId="14ED39F6" w14:textId="427150DB" w:rsidR="00CE6648" w:rsidRPr="007A0667" w:rsidRDefault="00200A73" w:rsidP="008575C3">
            <w:pPr>
              <w:pStyle w:val="ListParagraph"/>
              <w:numPr>
                <w:ilvl w:val="0"/>
                <w:numId w:val="11"/>
              </w:numPr>
              <w:spacing w:before="100" w:beforeAutospacing="1" w:after="120"/>
              <w:rPr>
                <w:rFonts w:ascii="Lora" w:hAnsi="Lora" w:cs="Noto Sans"/>
                <w:color w:val="000000" w:themeColor="text1"/>
                <w:sz w:val="20"/>
                <w:szCs w:val="20"/>
              </w:rPr>
            </w:pPr>
            <w:r>
              <w:rPr>
                <w:rFonts w:ascii="Lora" w:hAnsi="Lora" w:cs="Noto Sans"/>
                <w:color w:val="000000" w:themeColor="text1"/>
                <w:sz w:val="20"/>
                <w:szCs w:val="20"/>
                <w:lang w:val="en-US"/>
              </w:rPr>
              <w:t>Assisted with 201</w:t>
            </w:r>
            <w:r w:rsidR="00296CB5">
              <w:rPr>
                <w:rFonts w:ascii="Lora" w:hAnsi="Lora" w:cs="Noto Sans"/>
                <w:color w:val="000000" w:themeColor="text1"/>
                <w:sz w:val="20"/>
                <w:szCs w:val="20"/>
                <w:lang w:val="en-US"/>
              </w:rPr>
              <w:t xml:space="preserve">6 </w:t>
            </w:r>
            <w:r>
              <w:rPr>
                <w:rFonts w:ascii="Lora" w:hAnsi="Lora" w:cs="Noto Sans"/>
                <w:color w:val="000000" w:themeColor="text1"/>
                <w:sz w:val="20"/>
                <w:szCs w:val="20"/>
                <w:lang w:val="en-US"/>
              </w:rPr>
              <w:t xml:space="preserve">marketing campaign aimed at increasing </w:t>
            </w:r>
            <w:r w:rsidR="00296CB5">
              <w:rPr>
                <w:rFonts w:ascii="Lora" w:hAnsi="Lora" w:cs="Noto Sans"/>
                <w:color w:val="000000" w:themeColor="text1"/>
                <w:sz w:val="20"/>
                <w:szCs w:val="20"/>
                <w:lang w:val="en-US"/>
              </w:rPr>
              <w:t xml:space="preserve">pet </w:t>
            </w:r>
            <w:r>
              <w:rPr>
                <w:rFonts w:ascii="Lora" w:hAnsi="Lora" w:cs="Noto Sans"/>
                <w:color w:val="000000" w:themeColor="text1"/>
                <w:sz w:val="20"/>
                <w:szCs w:val="20"/>
                <w:lang w:val="en-US"/>
              </w:rPr>
              <w:t xml:space="preserve">adoption awareness </w:t>
            </w:r>
            <w:r w:rsidR="00296CB5">
              <w:rPr>
                <w:rFonts w:ascii="Lora" w:hAnsi="Lora" w:cs="Noto Sans"/>
                <w:color w:val="000000" w:themeColor="text1"/>
                <w:sz w:val="20"/>
                <w:szCs w:val="20"/>
                <w:lang w:val="en-US"/>
              </w:rPr>
              <w:t>in San Diego County</w:t>
            </w:r>
            <w:r>
              <w:rPr>
                <w:rFonts w:ascii="Lora" w:hAnsi="Lora" w:cs="Noto Sans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="00296CB5">
              <w:rPr>
                <w:rFonts w:ascii="Lora" w:hAnsi="Lora" w:cs="Noto Sans"/>
                <w:color w:val="000000" w:themeColor="text1"/>
                <w:sz w:val="20"/>
                <w:szCs w:val="20"/>
                <w:lang w:val="en-US"/>
              </w:rPr>
              <w:t>h</w:t>
            </w:r>
            <w:r>
              <w:rPr>
                <w:rFonts w:ascii="Lora" w:hAnsi="Lora" w:cs="Noto Sans"/>
                <w:color w:val="000000" w:themeColor="text1"/>
                <w:sz w:val="20"/>
                <w:szCs w:val="20"/>
                <w:lang w:val="en-US"/>
              </w:rPr>
              <w:t>elp</w:t>
            </w:r>
            <w:r w:rsidR="00296CB5">
              <w:rPr>
                <w:rFonts w:ascii="Lora" w:hAnsi="Lora" w:cs="Noto Sans"/>
                <w:color w:val="000000" w:themeColor="text1"/>
                <w:sz w:val="20"/>
                <w:szCs w:val="20"/>
                <w:lang w:val="en-US"/>
              </w:rPr>
              <w:t>ing</w:t>
            </w:r>
            <w:r>
              <w:rPr>
                <w:rFonts w:ascii="Lora" w:hAnsi="Lora" w:cs="Noto Sans"/>
                <w:color w:val="000000" w:themeColor="text1"/>
                <w:sz w:val="20"/>
                <w:szCs w:val="20"/>
                <w:lang w:val="en-US"/>
              </w:rPr>
              <w:t xml:space="preserve"> increase </w:t>
            </w:r>
            <w:r w:rsidR="00296CB5">
              <w:rPr>
                <w:rFonts w:ascii="Lora" w:hAnsi="Lora" w:cs="Noto Sans"/>
                <w:color w:val="000000" w:themeColor="text1"/>
                <w:sz w:val="20"/>
                <w:szCs w:val="20"/>
                <w:lang w:val="en-US"/>
              </w:rPr>
              <w:t xml:space="preserve">annual </w:t>
            </w:r>
            <w:r>
              <w:rPr>
                <w:rFonts w:ascii="Lora" w:hAnsi="Lora" w:cs="Noto Sans"/>
                <w:color w:val="000000" w:themeColor="text1"/>
                <w:sz w:val="20"/>
                <w:szCs w:val="20"/>
                <w:lang w:val="en-US"/>
              </w:rPr>
              <w:t xml:space="preserve">adoption </w:t>
            </w:r>
            <w:r w:rsidR="00296CB5">
              <w:rPr>
                <w:rFonts w:ascii="Lora" w:hAnsi="Lora" w:cs="Noto Sans"/>
                <w:color w:val="000000" w:themeColor="text1"/>
                <w:sz w:val="20"/>
                <w:szCs w:val="20"/>
                <w:lang w:val="en-US"/>
              </w:rPr>
              <w:t xml:space="preserve">rates at Sunny Pets by 10% in one year.  </w:t>
            </w:r>
            <w:r>
              <w:rPr>
                <w:rFonts w:ascii="Lora" w:hAnsi="Lora" w:cs="Noto Sans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9" w:type="dxa"/>
            <w:gridSpan w:val="2"/>
          </w:tcPr>
          <w:p w14:paraId="319BEE96" w14:textId="40C54ADF" w:rsidR="00CE6648" w:rsidRPr="00A753D6" w:rsidRDefault="00CE6648" w:rsidP="00A753D6">
            <w:pPr>
              <w:spacing w:after="100"/>
              <w:jc w:val="both"/>
              <w:textAlignment w:val="baseline"/>
              <w:rPr>
                <w:rFonts w:ascii="Lora" w:hAnsi="Lora"/>
                <w:i/>
                <w:iCs/>
                <w:color w:val="000000"/>
                <w:sz w:val="20"/>
                <w:szCs w:val="20"/>
                <w:lang w:eastAsia="en-IN"/>
              </w:rPr>
            </w:pPr>
          </w:p>
        </w:tc>
      </w:tr>
      <w:tr w:rsidR="0087217B" w14:paraId="586CAB48" w14:textId="77777777" w:rsidTr="00442C46">
        <w:trPr>
          <w:trHeight w:val="377"/>
        </w:trPr>
        <w:tc>
          <w:tcPr>
            <w:tcW w:w="11194" w:type="dxa"/>
            <w:gridSpan w:val="6"/>
          </w:tcPr>
          <w:p w14:paraId="44F3CF83" w14:textId="77777777" w:rsidR="0087217B" w:rsidRPr="00296CB5" w:rsidRDefault="0087217B" w:rsidP="0087217B">
            <w:pPr>
              <w:rPr>
                <w:rFonts w:ascii="Lora" w:hAnsi="Lora" w:cs="Arimo"/>
                <w:sz w:val="10"/>
                <w:szCs w:val="10"/>
              </w:rPr>
            </w:pPr>
          </w:p>
        </w:tc>
      </w:tr>
      <w:tr w:rsidR="004D4A58" w14:paraId="1AE5201E" w14:textId="77777777" w:rsidTr="00442C46">
        <w:tc>
          <w:tcPr>
            <w:tcW w:w="11194" w:type="dxa"/>
            <w:gridSpan w:val="6"/>
          </w:tcPr>
          <w:p w14:paraId="4E4A7E89" w14:textId="532B5CAA" w:rsidR="004D4A58" w:rsidRPr="00DC1FB6" w:rsidRDefault="004D4A58" w:rsidP="0087217B">
            <w:pPr>
              <w:rPr>
                <w:rFonts w:ascii="Lora Roman" w:hAnsi="Lora Roman"/>
                <w:color w:val="A50000"/>
                <w:spacing w:val="20"/>
                <w:sz w:val="16"/>
                <w:szCs w:val="16"/>
              </w:rPr>
            </w:pPr>
            <w:r w:rsidRPr="00A01ABC">
              <w:rPr>
                <w:rFonts w:ascii="Lora Roman" w:hAnsi="Lora Roman"/>
                <w:color w:val="782A2A"/>
                <w:spacing w:val="20"/>
              </w:rPr>
              <w:t>SKILLS</w:t>
            </w:r>
          </w:p>
        </w:tc>
      </w:tr>
      <w:tr w:rsidR="004D4A58" w14:paraId="52146948" w14:textId="77777777" w:rsidTr="00442C46">
        <w:tc>
          <w:tcPr>
            <w:tcW w:w="11194" w:type="dxa"/>
            <w:gridSpan w:val="6"/>
          </w:tcPr>
          <w:p w14:paraId="4337E336" w14:textId="77777777" w:rsidR="004D4A58" w:rsidRPr="00783663" w:rsidRDefault="004D4A58" w:rsidP="00DE05E5">
            <w:pPr>
              <w:ind w:rightChars="567" w:right="1361"/>
              <w:rPr>
                <w:rFonts w:ascii="Lora" w:hAnsi="Lora"/>
                <w:b/>
                <w:bCs/>
                <w:color w:val="000000"/>
                <w:spacing w:val="20"/>
                <w:sz w:val="10"/>
                <w:szCs w:val="10"/>
              </w:rPr>
            </w:pPr>
          </w:p>
        </w:tc>
      </w:tr>
      <w:tr w:rsidR="004D4A58" w14:paraId="7080EF72" w14:textId="77777777" w:rsidTr="00442C46">
        <w:tc>
          <w:tcPr>
            <w:tcW w:w="11194" w:type="dxa"/>
            <w:gridSpan w:val="6"/>
          </w:tcPr>
          <w:p w14:paraId="5262F800" w14:textId="16C04FEF" w:rsidR="00296CB5" w:rsidRPr="00296CB5" w:rsidRDefault="00296CB5" w:rsidP="00296CB5">
            <w:pPr>
              <w:pStyle w:val="ListParagraph"/>
              <w:numPr>
                <w:ilvl w:val="0"/>
                <w:numId w:val="12"/>
              </w:numPr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296CB5">
              <w:rPr>
                <w:rFonts w:ascii="Lora" w:hAnsi="Lora" w:cs="Noto Sans"/>
                <w:color w:val="000000" w:themeColor="text1"/>
                <w:sz w:val="20"/>
                <w:szCs w:val="20"/>
                <w:shd w:val="clear" w:color="auto" w:fill="FFFFFF"/>
              </w:rPr>
              <w:t xml:space="preserve">Research &amp; </w:t>
            </w:r>
            <w:r>
              <w:rPr>
                <w:rFonts w:ascii="Lora" w:hAnsi="Lora" w:cs="Noto Sans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a</w:t>
            </w:r>
            <w:r w:rsidRPr="00296CB5">
              <w:rPr>
                <w:rFonts w:ascii="Lora" w:hAnsi="Lora" w:cs="Noto Sans"/>
                <w:color w:val="000000" w:themeColor="text1"/>
                <w:sz w:val="20"/>
                <w:szCs w:val="20"/>
                <w:shd w:val="clear" w:color="auto" w:fill="FFFFFF"/>
              </w:rPr>
              <w:t>nalysis</w:t>
            </w:r>
          </w:p>
          <w:p w14:paraId="78846E53" w14:textId="7B250E2A" w:rsidR="00296CB5" w:rsidRPr="00296CB5" w:rsidRDefault="00296CB5" w:rsidP="00296CB5">
            <w:pPr>
              <w:pStyle w:val="ListParagraph"/>
              <w:numPr>
                <w:ilvl w:val="0"/>
                <w:numId w:val="12"/>
              </w:numPr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296CB5">
              <w:rPr>
                <w:rFonts w:ascii="Lora" w:hAnsi="Lora" w:cs="Noto Sans"/>
                <w:color w:val="000000" w:themeColor="text1"/>
                <w:sz w:val="20"/>
                <w:szCs w:val="20"/>
                <w:shd w:val="clear" w:color="auto" w:fill="FFFFFF"/>
              </w:rPr>
              <w:t xml:space="preserve">Data </w:t>
            </w:r>
            <w:r>
              <w:rPr>
                <w:rFonts w:ascii="Lora" w:hAnsi="Lora" w:cs="Noto Sans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g</w:t>
            </w:r>
            <w:r w:rsidRPr="00296CB5">
              <w:rPr>
                <w:rFonts w:ascii="Lora" w:hAnsi="Lora" w:cs="Noto Sans"/>
                <w:color w:val="000000" w:themeColor="text1"/>
                <w:sz w:val="20"/>
                <w:szCs w:val="20"/>
                <w:shd w:val="clear" w:color="auto" w:fill="FFFFFF"/>
              </w:rPr>
              <w:t>athering</w:t>
            </w:r>
          </w:p>
          <w:p w14:paraId="035C0939" w14:textId="77777777" w:rsidR="00296CB5" w:rsidRPr="00296CB5" w:rsidRDefault="00296CB5" w:rsidP="00296CB5">
            <w:pPr>
              <w:pStyle w:val="ListParagraph"/>
              <w:numPr>
                <w:ilvl w:val="0"/>
                <w:numId w:val="12"/>
              </w:numPr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296CB5">
              <w:rPr>
                <w:rFonts w:ascii="Lora" w:hAnsi="Lora" w:cs="Noto Sans"/>
                <w:color w:val="000000" w:themeColor="text1"/>
                <w:sz w:val="20"/>
                <w:szCs w:val="20"/>
                <w:shd w:val="clear" w:color="auto" w:fill="FFFFFF"/>
              </w:rPr>
              <w:t>Forecasting</w:t>
            </w:r>
          </w:p>
          <w:p w14:paraId="53B300C6" w14:textId="77777777" w:rsidR="00296CB5" w:rsidRPr="00296CB5" w:rsidRDefault="00296CB5" w:rsidP="00296CB5">
            <w:pPr>
              <w:pStyle w:val="ListParagraph"/>
              <w:numPr>
                <w:ilvl w:val="0"/>
                <w:numId w:val="12"/>
              </w:numPr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296CB5">
              <w:rPr>
                <w:rFonts w:ascii="Lora" w:hAnsi="Lora" w:cs="Noto Sans"/>
                <w:color w:val="000000" w:themeColor="text1"/>
                <w:sz w:val="20"/>
                <w:szCs w:val="20"/>
                <w:shd w:val="clear" w:color="auto" w:fill="FFFFFF"/>
              </w:rPr>
              <w:t>Communication</w:t>
            </w:r>
          </w:p>
          <w:p w14:paraId="27BD2144" w14:textId="1E573B1A" w:rsidR="00296CB5" w:rsidRPr="00296CB5" w:rsidRDefault="00296CB5" w:rsidP="00296CB5">
            <w:pPr>
              <w:pStyle w:val="ListParagraph"/>
              <w:numPr>
                <w:ilvl w:val="0"/>
                <w:numId w:val="12"/>
              </w:numPr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296CB5">
              <w:rPr>
                <w:rFonts w:ascii="Lora" w:hAnsi="Lora" w:cs="Noto Sans"/>
                <w:color w:val="000000" w:themeColor="text1"/>
                <w:sz w:val="20"/>
                <w:szCs w:val="20"/>
                <w:shd w:val="clear" w:color="auto" w:fill="FFFFFF"/>
              </w:rPr>
              <w:t xml:space="preserve">Report </w:t>
            </w:r>
            <w:r>
              <w:rPr>
                <w:rFonts w:ascii="Lora" w:hAnsi="Lora" w:cs="Noto Sans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w</w:t>
            </w:r>
            <w:r w:rsidRPr="00296CB5">
              <w:rPr>
                <w:rFonts w:ascii="Lora" w:hAnsi="Lora" w:cs="Noto Sans"/>
                <w:color w:val="000000" w:themeColor="text1"/>
                <w:sz w:val="20"/>
                <w:szCs w:val="20"/>
                <w:shd w:val="clear" w:color="auto" w:fill="FFFFFF"/>
              </w:rPr>
              <w:t>riting</w:t>
            </w:r>
          </w:p>
          <w:p w14:paraId="01AE06AA" w14:textId="09A8B1E4" w:rsidR="00296CB5" w:rsidRPr="00296CB5" w:rsidRDefault="00296CB5" w:rsidP="00296CB5">
            <w:pPr>
              <w:pStyle w:val="ListParagraph"/>
              <w:numPr>
                <w:ilvl w:val="0"/>
                <w:numId w:val="12"/>
              </w:numPr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296CB5">
              <w:rPr>
                <w:rFonts w:ascii="Lora" w:hAnsi="Lora" w:cs="Noto Sans"/>
                <w:color w:val="000000" w:themeColor="text1"/>
                <w:sz w:val="20"/>
                <w:szCs w:val="20"/>
                <w:shd w:val="clear" w:color="auto" w:fill="FFFFFF"/>
              </w:rPr>
              <w:t>MS Office Suite</w:t>
            </w:r>
          </w:p>
          <w:p w14:paraId="4BCC1CFD" w14:textId="1037C3DE" w:rsidR="00BA76CA" w:rsidRPr="0048009B" w:rsidRDefault="00BA76CA" w:rsidP="00296CB5">
            <w:pPr>
              <w:pStyle w:val="NormalWeb"/>
              <w:spacing w:before="0" w:beforeAutospacing="0" w:after="0" w:afterAutospacing="0"/>
              <w:ind w:rightChars="567" w:right="1361"/>
              <w:rPr>
                <w:rFonts w:ascii="Lora" w:hAnsi="Lora"/>
                <w:sz w:val="20"/>
                <w:szCs w:val="20"/>
              </w:rPr>
            </w:pPr>
          </w:p>
        </w:tc>
      </w:tr>
      <w:tr w:rsidR="00442C46" w14:paraId="7FC8E9A8" w14:textId="77777777" w:rsidTr="00442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" w:type="dxa"/>
        </w:trPr>
        <w:tc>
          <w:tcPr>
            <w:tcW w:w="1109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34" w:type="dxa"/>
              <w:left w:w="1134" w:type="dxa"/>
              <w:bottom w:w="567" w:type="dxa"/>
              <w:right w:w="1134" w:type="dxa"/>
            </w:tcMar>
            <w:vAlign w:val="center"/>
          </w:tcPr>
          <w:p w14:paraId="6CDEEAF1" w14:textId="23106651" w:rsidR="00442C46" w:rsidRPr="00D704BB" w:rsidRDefault="00A55E21" w:rsidP="00442C46">
            <w:pPr>
              <w:autoSpaceDE w:val="0"/>
              <w:autoSpaceDN w:val="0"/>
              <w:adjustRightInd w:val="0"/>
              <w:jc w:val="right"/>
              <w:rPr>
                <w:rFonts w:ascii="Poppins" w:hAnsi="Poppins" w:cs="Poppins"/>
                <w:lang w:val="en-US"/>
              </w:rPr>
            </w:pPr>
            <w:r>
              <w:rPr>
                <w:rFonts w:ascii="Lora" w:hAnsi="Lora" w:cs="Arimo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007FCD" wp14:editId="23D25013">
                      <wp:simplePos x="0" y="0"/>
                      <wp:positionH relativeFrom="column">
                        <wp:posOffset>-30513</wp:posOffset>
                      </wp:positionH>
                      <wp:positionV relativeFrom="paragraph">
                        <wp:posOffset>-2670810</wp:posOffset>
                      </wp:positionV>
                      <wp:extent cx="58420" cy="58420"/>
                      <wp:effectExtent l="12700" t="12700" r="17780" b="1778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00000">
                                <a:off x="0" y="0"/>
                                <a:ext cx="58420" cy="58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82A2A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1AB36" id="Rectangle 11" o:spid="_x0000_s1026" style="position:absolute;margin-left:-2.4pt;margin-top:-210.3pt;width:4.6pt;height:4.6pt;rotation:-45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" fillcolor="#782a2a" stroked="f" strokeweight="1pt"/>
                  </w:pict>
                </mc:Fallback>
              </mc:AlternateContent>
            </w:r>
            <w:r>
              <w:rPr>
                <w:rFonts w:ascii="Lora" w:hAnsi="Lora" w:cs="Arim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B39A7C" wp14:editId="341A620E">
                      <wp:simplePos x="0" y="0"/>
                      <wp:positionH relativeFrom="margin">
                        <wp:posOffset>-30513</wp:posOffset>
                      </wp:positionH>
                      <wp:positionV relativeFrom="paragraph">
                        <wp:posOffset>-4726940</wp:posOffset>
                      </wp:positionV>
                      <wp:extent cx="58420" cy="58420"/>
                      <wp:effectExtent l="12700" t="12700" r="17780" b="1778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00000">
                                <a:off x="0" y="0"/>
                                <a:ext cx="58420" cy="58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82A2A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05E7D" id="Rectangle 8" o:spid="_x0000_s1026" style="position:absolute;margin-left:-2.4pt;margin-top:-372.2pt;width:4.6pt;height:4.6pt;rotation:-45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" fillcolor="#782a2a" stroked="f" strokeweight="1pt">
                      <w10:wrap anchorx="margin"/>
                    </v:rect>
                  </w:pict>
                </mc:Fallback>
              </mc:AlternateContent>
            </w:r>
            <w:r>
              <w:rPr>
                <w:rFonts w:ascii="Lora" w:hAnsi="Lora" w:cs="Arim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CC4C33" wp14:editId="13A16213">
                      <wp:simplePos x="0" y="0"/>
                      <wp:positionH relativeFrom="column">
                        <wp:posOffset>-31148</wp:posOffset>
                      </wp:positionH>
                      <wp:positionV relativeFrom="paragraph">
                        <wp:posOffset>-6889750</wp:posOffset>
                      </wp:positionV>
                      <wp:extent cx="58420" cy="58420"/>
                      <wp:effectExtent l="12700" t="12700" r="17780" b="1778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00000">
                                <a:off x="0" y="0"/>
                                <a:ext cx="58420" cy="58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82A2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0A2DD" id="Rectangle 2" o:spid="_x0000_s1026" style="position:absolute;margin-left:-2.45pt;margin-top:-542.5pt;width:4.6pt;height:4.6pt;rotation:-45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" fillcolor="#782a2a" stroked="f" strokeweight="1pt"/>
                  </w:pict>
                </mc:Fallback>
              </mc:AlternateContent>
            </w:r>
            <w:r w:rsidR="00442C46">
              <w:rPr>
                <w:rFonts w:ascii="Lora" w:hAnsi="Lora" w:cs="Arim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37A21B" wp14:editId="4B529AB5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-2668237</wp:posOffset>
                      </wp:positionV>
                      <wp:extent cx="58420" cy="58420"/>
                      <wp:effectExtent l="12700" t="12700" r="17780" b="1778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00000">
                                <a:off x="0" y="0"/>
                                <a:ext cx="58420" cy="584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FBD77" id="Rectangle 1" o:spid="_x0000_s1026" style="position:absolute;margin-left:-2.4pt;margin-top:-210.1pt;width:4.6pt;height:4.6pt;rotation:-45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" fillcolor="windowText" stroked="f" strokeweight="1pt"/>
                  </w:pict>
                </mc:Fallback>
              </mc:AlternateContent>
            </w:r>
            <w:r w:rsidR="00442C46">
              <w:rPr>
                <w:rFonts w:ascii="Lora" w:hAnsi="Lora" w:cs="Arim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B05F4BC" wp14:editId="6E8AA81C">
                      <wp:simplePos x="0" y="0"/>
                      <wp:positionH relativeFrom="margin">
                        <wp:posOffset>-30480</wp:posOffset>
                      </wp:positionH>
                      <wp:positionV relativeFrom="paragraph">
                        <wp:posOffset>-4727542</wp:posOffset>
                      </wp:positionV>
                      <wp:extent cx="58420" cy="58420"/>
                      <wp:effectExtent l="12700" t="12700" r="17780" b="1778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00000">
                                <a:off x="0" y="0"/>
                                <a:ext cx="58420" cy="584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0C680" id="Rectangle 3" o:spid="_x0000_s1026" style="position:absolute;margin-left:-2.4pt;margin-top:-372.25pt;width:4.6pt;height:4.6pt;rotation:-45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" fillcolor="windowText" stroked="f" strokeweight="1pt">
                      <w10:wrap anchorx="margin"/>
                    </v:rect>
                  </w:pict>
                </mc:Fallback>
              </mc:AlternateContent>
            </w:r>
            <w:r w:rsidR="00442C46">
              <w:rPr>
                <w:rFonts w:ascii="Lora" w:hAnsi="Lora" w:cs="Arim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6035E1" wp14:editId="7DFFCE6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-6882798</wp:posOffset>
                      </wp:positionV>
                      <wp:extent cx="58420" cy="58420"/>
                      <wp:effectExtent l="12700" t="12700" r="17780" b="1778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00000">
                                <a:off x="0" y="0"/>
                                <a:ext cx="58420" cy="58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AEA93" id="Rectangle 4" o:spid="_x0000_s1026" style="position:absolute;margin-left:-2.45pt;margin-top:-541.95pt;width:4.6pt;height:4.6pt;rotation:-45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" fillcolor="black [3213]" stroked="f" strokeweight="1pt"/>
                  </w:pict>
                </mc:Fallback>
              </mc:AlternateContent>
            </w:r>
            <w:r w:rsidR="00442C46">
              <w:rPr>
                <w:rFonts w:ascii="Noto Sans" w:hAnsi="Noto Sans" w:cs="Noto Sans"/>
                <w:b/>
                <w:bCs/>
                <w:noProof/>
                <w:sz w:val="48"/>
                <w:szCs w:val="48"/>
              </w:rPr>
              <w:drawing>
                <wp:inline distT="0" distB="0" distL="0" distR="0" wp14:anchorId="599D50AE" wp14:editId="032CFD5B">
                  <wp:extent cx="1363171" cy="159037"/>
                  <wp:effectExtent l="0" t="0" r="0" b="6350"/>
                  <wp:docPr id="5" name="Picture 5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40" cy="178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E8015F" w14:textId="77777777" w:rsidR="00442C46" w:rsidRDefault="00442C46" w:rsidP="00442C46">
            <w:pPr>
              <w:autoSpaceDE w:val="0"/>
              <w:autoSpaceDN w:val="0"/>
              <w:adjustRightInd w:val="0"/>
              <w:rPr>
                <w:rFonts w:ascii="Poppins" w:hAnsi="Poppins" w:cs="Poppins"/>
                <w:b/>
                <w:bCs/>
                <w:sz w:val="40"/>
                <w:szCs w:val="40"/>
                <w:lang w:val="en-US"/>
              </w:rPr>
            </w:pPr>
          </w:p>
          <w:p w14:paraId="65896543" w14:textId="77777777" w:rsidR="00442C46" w:rsidRPr="00D704BB" w:rsidRDefault="00442C46" w:rsidP="00442C46">
            <w:pPr>
              <w:autoSpaceDE w:val="0"/>
              <w:autoSpaceDN w:val="0"/>
              <w:adjustRightInd w:val="0"/>
              <w:rPr>
                <w:rFonts w:ascii="Poppins" w:hAnsi="Poppins" w:cs="Poppins"/>
                <w:b/>
                <w:bCs/>
                <w:sz w:val="40"/>
                <w:szCs w:val="40"/>
                <w:lang w:val="en-US"/>
              </w:rPr>
            </w:pPr>
            <w:r w:rsidRPr="00D704BB">
              <w:rPr>
                <w:rFonts w:ascii="Poppins" w:hAnsi="Poppins" w:cs="Poppins"/>
                <w:b/>
                <w:bCs/>
                <w:sz w:val="40"/>
                <w:szCs w:val="40"/>
                <w:lang w:val="en-US"/>
              </w:rPr>
              <w:t>Dear Job Seeker,</w:t>
            </w:r>
          </w:p>
          <w:p w14:paraId="62FEADAE" w14:textId="77777777" w:rsidR="00442C46" w:rsidRPr="00D704BB" w:rsidRDefault="00442C46" w:rsidP="00442C46">
            <w:pPr>
              <w:autoSpaceDE w:val="0"/>
              <w:autoSpaceDN w:val="0"/>
              <w:adjustRightInd w:val="0"/>
              <w:rPr>
                <w:rFonts w:ascii="Poppins" w:hAnsi="Poppins" w:cs="Poppins"/>
                <w:lang w:val="en-US"/>
              </w:rPr>
            </w:pPr>
          </w:p>
          <w:p w14:paraId="5F59CD17" w14:textId="77777777" w:rsidR="00442C46" w:rsidRPr="00C806F5" w:rsidRDefault="00442C46" w:rsidP="00442C46">
            <w:pPr>
              <w:ind w:left="720"/>
              <w:rPr>
                <w:rFonts w:ascii="Poppins" w:hAnsi="Poppins" w:cs="Poppins"/>
                <w:sz w:val="20"/>
                <w:szCs w:val="20"/>
              </w:rPr>
            </w:pPr>
            <w:r w:rsidRPr="00C806F5">
              <w:rPr>
                <w:rFonts w:ascii="Poppins" w:hAnsi="Poppins" w:cs="Poppins"/>
                <w:color w:val="000000"/>
                <w:sz w:val="20"/>
                <w:szCs w:val="20"/>
              </w:rPr>
              <w:t>Formal and timeless, our “Classic” resume template has everything you need to impress even the most discerning hiring manager.</w:t>
            </w:r>
          </w:p>
          <w:p w14:paraId="131DE63E" w14:textId="77777777" w:rsidR="00442C46" w:rsidRPr="00C806F5" w:rsidRDefault="00442C46" w:rsidP="00442C46">
            <w:pPr>
              <w:ind w:left="720"/>
              <w:rPr>
                <w:rFonts w:ascii="Poppins" w:hAnsi="Poppins" w:cs="Poppins"/>
                <w:sz w:val="20"/>
                <w:szCs w:val="20"/>
              </w:rPr>
            </w:pPr>
            <w:r w:rsidRPr="00C806F5">
              <w:rPr>
                <w:rFonts w:ascii="Poppins" w:hAnsi="Poppins" w:cs="Poppins"/>
                <w:color w:val="000000"/>
                <w:sz w:val="20"/>
                <w:szCs w:val="20"/>
              </w:rPr>
              <w:t> </w:t>
            </w:r>
          </w:p>
          <w:p w14:paraId="7D1687CD" w14:textId="77777777" w:rsidR="00442C46" w:rsidRPr="00C806F5" w:rsidRDefault="00442C46" w:rsidP="00442C46">
            <w:pPr>
              <w:ind w:left="720"/>
              <w:rPr>
                <w:rFonts w:ascii="Poppins" w:hAnsi="Poppins" w:cs="Poppins"/>
                <w:sz w:val="20"/>
                <w:szCs w:val="20"/>
              </w:rPr>
            </w:pPr>
            <w:r w:rsidRPr="00C806F5">
              <w:rPr>
                <w:rFonts w:ascii="Poppins" w:hAnsi="Poppins" w:cs="Poppins"/>
                <w:color w:val="000000"/>
                <w:sz w:val="20"/>
                <w:szCs w:val="20"/>
              </w:rPr>
              <w:t>Between its serif font and simple</w:t>
            </w:r>
            <w:hyperlink r:id="rId8" w:history="1">
              <w:r w:rsidRPr="00C806F5">
                <w:rPr>
                  <w:rFonts w:ascii="Poppins" w:hAnsi="Poppins" w:cs="Poppins"/>
                  <w:color w:val="EE7755"/>
                  <w:sz w:val="20"/>
                  <w:szCs w:val="20"/>
                </w:rPr>
                <w:t xml:space="preserve"> resume format</w:t>
              </w:r>
            </w:hyperlink>
            <w:r w:rsidRPr="00C806F5">
              <w:rPr>
                <w:rFonts w:ascii="Poppins" w:hAnsi="Poppins" w:cs="Poppins"/>
                <w:color w:val="000000"/>
                <w:sz w:val="20"/>
                <w:szCs w:val="20"/>
              </w:rPr>
              <w:t>, the “Classic” is the template of choice for candidates in formal and traditional industries.</w:t>
            </w:r>
          </w:p>
          <w:p w14:paraId="6464B4EA" w14:textId="77777777" w:rsidR="00442C46" w:rsidRPr="00C806F5" w:rsidRDefault="00442C46" w:rsidP="00442C46">
            <w:pPr>
              <w:ind w:left="720"/>
              <w:rPr>
                <w:rFonts w:ascii="Poppins" w:hAnsi="Poppins" w:cs="Poppins"/>
                <w:sz w:val="20"/>
                <w:szCs w:val="20"/>
              </w:rPr>
            </w:pPr>
            <w:r w:rsidRPr="00C806F5">
              <w:rPr>
                <w:rFonts w:ascii="Poppins" w:hAnsi="Poppins" w:cs="Poppins"/>
                <w:color w:val="000000"/>
                <w:sz w:val="20"/>
                <w:szCs w:val="20"/>
              </w:rPr>
              <w:t> </w:t>
            </w:r>
          </w:p>
          <w:p w14:paraId="067D4F26" w14:textId="77777777" w:rsidR="00442C46" w:rsidRPr="00C806F5" w:rsidRDefault="00442C46" w:rsidP="00442C46">
            <w:pPr>
              <w:ind w:left="720"/>
              <w:rPr>
                <w:rFonts w:ascii="Poppins" w:hAnsi="Poppins" w:cs="Poppins"/>
                <w:sz w:val="20"/>
                <w:szCs w:val="20"/>
              </w:rPr>
            </w:pPr>
            <w:r w:rsidRPr="00C806F5">
              <w:rPr>
                <w:rFonts w:ascii="Poppins" w:hAnsi="Poppins" w:cs="Poppins"/>
                <w:color w:val="000000"/>
                <w:sz w:val="20"/>
                <w:szCs w:val="20"/>
              </w:rPr>
              <w:t>We recommend using the “Classic” resume template if you’re in</w:t>
            </w:r>
            <w:hyperlink r:id="rId9" w:history="1">
              <w:r w:rsidRPr="00C806F5">
                <w:rPr>
                  <w:rFonts w:ascii="Poppins" w:hAnsi="Poppins" w:cs="Poppins"/>
                  <w:color w:val="EE7755"/>
                  <w:sz w:val="20"/>
                  <w:szCs w:val="20"/>
                </w:rPr>
                <w:t xml:space="preserve"> law school</w:t>
              </w:r>
            </w:hyperlink>
            <w:r w:rsidRPr="00C806F5">
              <w:rPr>
                <w:rFonts w:ascii="Poppins" w:hAnsi="Poppins" w:cs="Poppins"/>
                <w:color w:val="EE7755"/>
                <w:sz w:val="20"/>
                <w:szCs w:val="20"/>
              </w:rPr>
              <w:t>,</w:t>
            </w:r>
            <w:r w:rsidRPr="00C806F5">
              <w:rPr>
                <w:rFonts w:ascii="Poppins" w:hAnsi="Poppins" w:cs="Poppins"/>
                <w:color w:val="000000"/>
                <w:sz w:val="20"/>
                <w:szCs w:val="20"/>
              </w:rPr>
              <w:t xml:space="preserve"> or work in</w:t>
            </w:r>
            <w:hyperlink r:id="rId10" w:history="1">
              <w:r w:rsidRPr="00C806F5">
                <w:rPr>
                  <w:rFonts w:ascii="Poppins" w:hAnsi="Poppins" w:cs="Poppins"/>
                  <w:color w:val="EE7755"/>
                  <w:sz w:val="20"/>
                  <w:szCs w:val="20"/>
                  <w:u w:val="single"/>
                </w:rPr>
                <w:t xml:space="preserve"> </w:t>
              </w:r>
              <w:r w:rsidRPr="00C806F5">
                <w:rPr>
                  <w:rFonts w:ascii="Poppins" w:hAnsi="Poppins" w:cs="Poppins"/>
                  <w:color w:val="EE7755"/>
                  <w:sz w:val="20"/>
                  <w:szCs w:val="20"/>
                </w:rPr>
                <w:t>finance</w:t>
              </w:r>
            </w:hyperlink>
            <w:r w:rsidRPr="00C806F5">
              <w:rPr>
                <w:rFonts w:ascii="Poppins" w:hAnsi="Poppins" w:cs="Poppins"/>
                <w:color w:val="EE7755"/>
                <w:sz w:val="20"/>
                <w:szCs w:val="20"/>
              </w:rPr>
              <w:t xml:space="preserve"> </w:t>
            </w:r>
            <w:r w:rsidRPr="00C806F5">
              <w:rPr>
                <w:rFonts w:ascii="Poppins" w:hAnsi="Poppins" w:cs="Poppins"/>
                <w:color w:val="000000"/>
                <w:sz w:val="20"/>
                <w:szCs w:val="20"/>
              </w:rPr>
              <w:t>or medicine.</w:t>
            </w:r>
          </w:p>
          <w:p w14:paraId="10522BFD" w14:textId="77777777" w:rsidR="00442C46" w:rsidRPr="00C806F5" w:rsidRDefault="00442C46" w:rsidP="00442C46"/>
          <w:p w14:paraId="3B6E51D1" w14:textId="77777777" w:rsidR="00442C46" w:rsidRPr="00C806F5" w:rsidRDefault="00442C46" w:rsidP="00442C46">
            <w:pPr>
              <w:autoSpaceDE w:val="0"/>
              <w:autoSpaceDN w:val="0"/>
              <w:adjustRightInd w:val="0"/>
              <w:ind w:left="709" w:right="571"/>
              <w:rPr>
                <w:rFonts w:ascii="Poppins" w:hAnsi="Poppins" w:cs="Poppins"/>
                <w:sz w:val="20"/>
                <w:szCs w:val="20"/>
              </w:rPr>
            </w:pPr>
          </w:p>
          <w:p w14:paraId="12458EA7" w14:textId="44F1200F" w:rsidR="00442C46" w:rsidRDefault="00442C46" w:rsidP="00442C46">
            <w:pPr>
              <w:autoSpaceDE w:val="0"/>
              <w:autoSpaceDN w:val="0"/>
              <w:adjustRightInd w:val="0"/>
              <w:ind w:left="709" w:right="573"/>
              <w:rPr>
                <w:rFonts w:ascii="Poppins" w:hAnsi="Poppins" w:cs="Poppins"/>
                <w:sz w:val="20"/>
                <w:szCs w:val="20"/>
                <w:lang w:val="en-US"/>
              </w:rPr>
            </w:pPr>
            <w:r w:rsidRPr="00D704BB">
              <w:rPr>
                <w:rFonts w:ascii="Poppins" w:hAnsi="Poppins" w:cs="Poppins"/>
                <w:sz w:val="20"/>
                <w:szCs w:val="20"/>
                <w:lang w:val="en-US"/>
              </w:rPr>
              <w:t>If you’re still struggling to write your resume, here are some free resources to help you put together a resume that shows employers you’re the right person for the job:</w:t>
            </w:r>
          </w:p>
          <w:p w14:paraId="7167BC82" w14:textId="77777777" w:rsidR="00296CB5" w:rsidRPr="00D704BB" w:rsidRDefault="00296CB5" w:rsidP="00442C46">
            <w:pPr>
              <w:autoSpaceDE w:val="0"/>
              <w:autoSpaceDN w:val="0"/>
              <w:adjustRightInd w:val="0"/>
              <w:ind w:left="709" w:right="573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  <w:p w14:paraId="117E5A56" w14:textId="77777777" w:rsidR="00442C46" w:rsidRPr="00D704BB" w:rsidRDefault="00442C46" w:rsidP="00442C46">
            <w:pPr>
              <w:autoSpaceDE w:val="0"/>
              <w:autoSpaceDN w:val="0"/>
              <w:adjustRightInd w:val="0"/>
              <w:ind w:left="709" w:right="571"/>
              <w:rPr>
                <w:rFonts w:ascii="Poppins" w:hAnsi="Poppins" w:cs="Poppins"/>
                <w:sz w:val="20"/>
                <w:szCs w:val="20"/>
                <w:lang w:val="en-US"/>
              </w:rPr>
            </w:pPr>
            <w:r w:rsidRPr="00D704BB">
              <w:rPr>
                <w:rFonts w:ascii="Poppins" w:hAnsi="Poppins" w:cs="Poppins"/>
                <w:sz w:val="20"/>
                <w:szCs w:val="20"/>
                <w:lang w:val="en-US"/>
              </w:rPr>
              <w:t>·     </w:t>
            </w:r>
            <w:hyperlink r:id="rId11" w:history="1">
              <w:r w:rsidRPr="00D704BB">
                <w:rPr>
                  <w:rFonts w:ascii="Poppins" w:hAnsi="Poppins" w:cs="Poppins"/>
                  <w:color w:val="EF7855"/>
                  <w:sz w:val="20"/>
                  <w:szCs w:val="20"/>
                  <w:lang w:val="en-US"/>
                </w:rPr>
                <w:t>Free Resume Builder</w:t>
              </w:r>
            </w:hyperlink>
          </w:p>
          <w:p w14:paraId="375C5B87" w14:textId="6834997C" w:rsidR="00442C46" w:rsidRPr="00D704BB" w:rsidRDefault="00442C46" w:rsidP="00442C46">
            <w:pPr>
              <w:autoSpaceDE w:val="0"/>
              <w:autoSpaceDN w:val="0"/>
              <w:adjustRightInd w:val="0"/>
              <w:ind w:left="709" w:right="571"/>
              <w:rPr>
                <w:rFonts w:ascii="Poppins" w:hAnsi="Poppins" w:cs="Poppins"/>
                <w:sz w:val="20"/>
                <w:szCs w:val="20"/>
                <w:lang w:val="en-US"/>
              </w:rPr>
            </w:pPr>
            <w:r w:rsidRPr="00D704BB">
              <w:rPr>
                <w:rFonts w:ascii="Poppins" w:hAnsi="Poppins" w:cs="Poppins"/>
                <w:sz w:val="20"/>
                <w:szCs w:val="20"/>
                <w:lang w:val="en-US"/>
              </w:rPr>
              <w:t>·    </w:t>
            </w:r>
            <w:r w:rsidRPr="00296CB5">
              <w:rPr>
                <w:rFonts w:ascii="Poppins" w:hAnsi="Poppins" w:cs="Poppins"/>
                <w:color w:val="ED7D31" w:themeColor="accent2"/>
                <w:sz w:val="20"/>
                <w:szCs w:val="20"/>
                <w:lang w:val="en-US"/>
              </w:rPr>
              <w:t> </w:t>
            </w:r>
            <w:hyperlink r:id="rId12" w:history="1">
              <w:r w:rsidRPr="00296CB5">
                <w:rPr>
                  <w:rStyle w:val="Hyperlink"/>
                  <w:rFonts w:ascii="Poppins" w:hAnsi="Poppins" w:cs="Poppins"/>
                  <w:color w:val="ED7D31" w:themeColor="accent2"/>
                  <w:sz w:val="20"/>
                  <w:szCs w:val="20"/>
                  <w:u w:val="none"/>
                  <w:lang w:val="en-US"/>
                </w:rPr>
                <w:t>How to Write a Resume</w:t>
              </w:r>
            </w:hyperlink>
          </w:p>
          <w:p w14:paraId="6D300C0D" w14:textId="77777777" w:rsidR="00442C46" w:rsidRPr="00D704BB" w:rsidRDefault="00442C46" w:rsidP="00442C46">
            <w:pPr>
              <w:autoSpaceDE w:val="0"/>
              <w:autoSpaceDN w:val="0"/>
              <w:adjustRightInd w:val="0"/>
              <w:ind w:left="709" w:right="571"/>
              <w:rPr>
                <w:rFonts w:ascii="Poppins" w:hAnsi="Poppins" w:cs="Poppins"/>
                <w:color w:val="EF7855"/>
                <w:sz w:val="20"/>
                <w:szCs w:val="20"/>
                <w:lang w:val="en-US"/>
              </w:rPr>
            </w:pPr>
            <w:r w:rsidRPr="00D704BB">
              <w:rPr>
                <w:rFonts w:ascii="Poppins" w:hAnsi="Poppins" w:cs="Poppins"/>
                <w:sz w:val="20"/>
                <w:szCs w:val="20"/>
                <w:lang w:val="en-US"/>
              </w:rPr>
              <w:t>·     </w:t>
            </w:r>
            <w:r w:rsidRPr="00D704BB">
              <w:rPr>
                <w:rFonts w:ascii="Poppins" w:hAnsi="Poppins" w:cs="Poppins"/>
                <w:color w:val="EF7855"/>
                <w:sz w:val="20"/>
                <w:szCs w:val="20"/>
                <w:lang w:val="en-US"/>
              </w:rPr>
              <w:fldChar w:fldCharType="begin"/>
            </w:r>
            <w:r w:rsidRPr="00D704BB">
              <w:rPr>
                <w:rFonts w:ascii="Poppins" w:hAnsi="Poppins" w:cs="Poppins"/>
                <w:color w:val="EF7855"/>
                <w:sz w:val="20"/>
                <w:szCs w:val="20"/>
                <w:lang w:val="en-US"/>
              </w:rPr>
              <w:instrText>HYPERLINK "https://resumegenius.com/resume-samples?utm_source=Word_Doc&amp;utm_medium=Resume_Samples_Link&amp;utm_campaign=RG_Downloads"</w:instrText>
            </w:r>
            <w:r w:rsidRPr="00D704BB">
              <w:rPr>
                <w:rFonts w:ascii="Poppins" w:hAnsi="Poppins" w:cs="Poppins"/>
                <w:color w:val="EF7855"/>
                <w:sz w:val="20"/>
                <w:szCs w:val="20"/>
                <w:lang w:val="en-US"/>
              </w:rPr>
              <w:fldChar w:fldCharType="separate"/>
            </w:r>
            <w:r w:rsidRPr="00D704BB">
              <w:rPr>
                <w:rFonts w:ascii="Poppins" w:hAnsi="Poppins" w:cs="Poppins"/>
                <w:color w:val="EF7855"/>
                <w:sz w:val="20"/>
                <w:szCs w:val="20"/>
                <w:lang w:val="en-US"/>
              </w:rPr>
              <w:t>Resume Samples by Industry</w:t>
            </w:r>
          </w:p>
          <w:p w14:paraId="674B4FE6" w14:textId="77777777" w:rsidR="00442C46" w:rsidRPr="00D704BB" w:rsidRDefault="00442C46" w:rsidP="00442C46">
            <w:pPr>
              <w:autoSpaceDE w:val="0"/>
              <w:autoSpaceDN w:val="0"/>
              <w:adjustRightInd w:val="0"/>
              <w:ind w:left="709" w:right="571"/>
              <w:rPr>
                <w:rFonts w:ascii="Poppins" w:hAnsi="Poppins" w:cs="Poppins"/>
                <w:sz w:val="20"/>
                <w:szCs w:val="20"/>
                <w:lang w:val="en-US"/>
              </w:rPr>
            </w:pPr>
            <w:r w:rsidRPr="00D704BB">
              <w:rPr>
                <w:rFonts w:ascii="Poppins" w:hAnsi="Poppins" w:cs="Poppins"/>
                <w:color w:val="EF7855"/>
                <w:sz w:val="20"/>
                <w:szCs w:val="20"/>
                <w:lang w:val="en-US"/>
              </w:rPr>
              <w:fldChar w:fldCharType="end"/>
            </w:r>
          </w:p>
          <w:p w14:paraId="4F450A16" w14:textId="24435CC6" w:rsidR="00442C46" w:rsidRDefault="00442C46" w:rsidP="00442C46">
            <w:pPr>
              <w:autoSpaceDE w:val="0"/>
              <w:autoSpaceDN w:val="0"/>
              <w:adjustRightInd w:val="0"/>
              <w:ind w:left="709" w:right="573"/>
              <w:rPr>
                <w:rFonts w:ascii="Poppins" w:hAnsi="Poppins" w:cs="Poppins"/>
                <w:sz w:val="20"/>
                <w:szCs w:val="20"/>
                <w:lang w:val="en-US"/>
              </w:rPr>
            </w:pPr>
            <w:r w:rsidRPr="00D704BB">
              <w:rPr>
                <w:rFonts w:ascii="Poppins" w:hAnsi="Poppins" w:cs="Poppins"/>
                <w:sz w:val="20"/>
                <w:szCs w:val="20"/>
                <w:lang w:val="en-US"/>
              </w:rPr>
              <w:t xml:space="preserve">Once you have a great resume, </w:t>
            </w:r>
            <w:r w:rsidR="00296CB5">
              <w:rPr>
                <w:rFonts w:ascii="Poppins" w:hAnsi="Poppins" w:cs="Poppins"/>
                <w:sz w:val="20"/>
                <w:szCs w:val="20"/>
                <w:lang w:val="en-US"/>
              </w:rPr>
              <w:t xml:space="preserve">your next step is to </w:t>
            </w:r>
            <w:r w:rsidRPr="00D704BB">
              <w:rPr>
                <w:rFonts w:ascii="Poppins" w:hAnsi="Poppins" w:cs="Poppins"/>
                <w:sz w:val="20"/>
                <w:szCs w:val="20"/>
                <w:lang w:val="en-US"/>
              </w:rPr>
              <w:t>pair it with a convincing cover letter</w:t>
            </w:r>
            <w:r w:rsidR="00296CB5">
              <w:rPr>
                <w:rFonts w:ascii="Poppins" w:hAnsi="Poppins" w:cs="Poppins"/>
                <w:sz w:val="20"/>
                <w:szCs w:val="20"/>
                <w:lang w:val="en-US"/>
              </w:rPr>
              <w:t xml:space="preserve">. Luckily, we’ve got you covered there as well. </w:t>
            </w:r>
            <w:r w:rsidRPr="00D704BB">
              <w:rPr>
                <w:rFonts w:ascii="Poppins" w:hAnsi="Poppins" w:cs="Poppins"/>
                <w:sz w:val="20"/>
                <w:szCs w:val="20"/>
                <w:lang w:val="en-US"/>
              </w:rPr>
              <w:t>Here are a few resources to help you write a cover letter that gives your application the boost it needs to land you an interview:</w:t>
            </w:r>
          </w:p>
          <w:p w14:paraId="2A1A735A" w14:textId="77777777" w:rsidR="00296CB5" w:rsidRPr="00D704BB" w:rsidRDefault="00296CB5" w:rsidP="00442C46">
            <w:pPr>
              <w:autoSpaceDE w:val="0"/>
              <w:autoSpaceDN w:val="0"/>
              <w:adjustRightInd w:val="0"/>
              <w:ind w:left="709" w:right="573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  <w:p w14:paraId="26A0DE89" w14:textId="77777777" w:rsidR="00442C46" w:rsidRPr="00D704BB" w:rsidRDefault="00442C46" w:rsidP="00442C46">
            <w:pPr>
              <w:autoSpaceDE w:val="0"/>
              <w:autoSpaceDN w:val="0"/>
              <w:adjustRightInd w:val="0"/>
              <w:ind w:left="709" w:right="571"/>
              <w:rPr>
                <w:rFonts w:ascii="Poppins" w:hAnsi="Poppins" w:cs="Poppins"/>
                <w:sz w:val="20"/>
                <w:szCs w:val="20"/>
                <w:lang w:val="en-US"/>
              </w:rPr>
            </w:pPr>
            <w:r w:rsidRPr="00D704BB">
              <w:rPr>
                <w:rFonts w:ascii="Poppins" w:hAnsi="Poppins" w:cs="Poppins"/>
                <w:sz w:val="20"/>
                <w:szCs w:val="20"/>
                <w:lang w:val="en-US"/>
              </w:rPr>
              <w:t>·     </w:t>
            </w:r>
            <w:hyperlink r:id="rId13" w:history="1">
              <w:r w:rsidRPr="00D704BB">
                <w:rPr>
                  <w:rFonts w:ascii="Poppins" w:hAnsi="Poppins" w:cs="Poppins"/>
                  <w:color w:val="EF7855"/>
                  <w:sz w:val="20"/>
                  <w:szCs w:val="20"/>
                  <w:lang w:val="en-US"/>
                </w:rPr>
                <w:t>Cover Letter Builder</w:t>
              </w:r>
            </w:hyperlink>
          </w:p>
          <w:p w14:paraId="048600DE" w14:textId="77777777" w:rsidR="00442C46" w:rsidRPr="00D704BB" w:rsidRDefault="00442C46" w:rsidP="00442C46">
            <w:pPr>
              <w:autoSpaceDE w:val="0"/>
              <w:autoSpaceDN w:val="0"/>
              <w:adjustRightInd w:val="0"/>
              <w:ind w:left="709" w:right="571"/>
              <w:rPr>
                <w:rFonts w:ascii="Poppins" w:hAnsi="Poppins" w:cs="Poppins"/>
                <w:sz w:val="20"/>
                <w:szCs w:val="20"/>
                <w:lang w:val="en-US"/>
              </w:rPr>
            </w:pPr>
            <w:r w:rsidRPr="00D704BB">
              <w:rPr>
                <w:rFonts w:ascii="Poppins" w:hAnsi="Poppins" w:cs="Poppins"/>
                <w:sz w:val="20"/>
                <w:szCs w:val="20"/>
                <w:lang w:val="en-US"/>
              </w:rPr>
              <w:t>·     </w:t>
            </w:r>
            <w:hyperlink r:id="rId14" w:history="1">
              <w:r w:rsidRPr="00D704BB">
                <w:rPr>
                  <w:rFonts w:ascii="Poppins" w:hAnsi="Poppins" w:cs="Poppins"/>
                  <w:color w:val="EF7855"/>
                  <w:sz w:val="20"/>
                  <w:szCs w:val="20"/>
                  <w:lang w:val="en-US"/>
                </w:rPr>
                <w:t>How to Write a Cover Letter</w:t>
              </w:r>
            </w:hyperlink>
          </w:p>
          <w:p w14:paraId="23DC08FC" w14:textId="77777777" w:rsidR="00442C46" w:rsidRDefault="00442C46" w:rsidP="00442C46">
            <w:pPr>
              <w:ind w:left="709" w:right="571"/>
              <w:rPr>
                <w:rFonts w:ascii="Poppins" w:hAnsi="Poppins" w:cs="Poppins"/>
                <w:color w:val="EF7855"/>
                <w:sz w:val="20"/>
                <w:szCs w:val="20"/>
                <w:lang w:val="en-US"/>
              </w:rPr>
            </w:pPr>
            <w:r w:rsidRPr="00D704BB">
              <w:rPr>
                <w:rFonts w:ascii="Poppins" w:hAnsi="Poppins" w:cs="Poppins"/>
                <w:sz w:val="20"/>
                <w:szCs w:val="20"/>
                <w:lang w:val="en-US"/>
              </w:rPr>
              <w:t>·     </w:t>
            </w:r>
            <w:hyperlink r:id="rId15" w:history="1">
              <w:r w:rsidRPr="00D704BB">
                <w:rPr>
                  <w:rFonts w:ascii="Poppins" w:hAnsi="Poppins" w:cs="Poppins"/>
                  <w:color w:val="EF7855"/>
                  <w:sz w:val="20"/>
                  <w:szCs w:val="20"/>
                  <w:lang w:val="en-US"/>
                </w:rPr>
                <w:t>Cover Letter Examples by Industry</w:t>
              </w:r>
            </w:hyperlink>
          </w:p>
          <w:p w14:paraId="4BC491D9" w14:textId="77777777" w:rsidR="00442C46" w:rsidRDefault="00442C46" w:rsidP="004D184C">
            <w:pPr>
              <w:ind w:right="571"/>
              <w:rPr>
                <w:rFonts w:ascii="Poppins" w:hAnsi="Poppins" w:cs="Poppins"/>
                <w:color w:val="EF7855"/>
                <w:sz w:val="20"/>
                <w:szCs w:val="20"/>
                <w:lang w:val="en-US"/>
              </w:rPr>
            </w:pPr>
          </w:p>
          <w:p w14:paraId="4F1C0AD9" w14:textId="77777777" w:rsidR="00442C46" w:rsidRPr="001D5369" w:rsidRDefault="00442C46" w:rsidP="00442C46">
            <w:pPr>
              <w:ind w:left="709" w:right="571"/>
              <w:rPr>
                <w:rFonts w:ascii="Poppins" w:hAnsi="Poppins" w:cs="Poppins"/>
                <w:color w:val="000000" w:themeColor="text1"/>
                <w:sz w:val="20"/>
                <w:szCs w:val="20"/>
                <w:lang w:val="en-US"/>
              </w:rPr>
            </w:pPr>
            <w:r w:rsidRPr="001D5369">
              <w:rPr>
                <w:rFonts w:ascii="Poppins" w:hAnsi="Poppins" w:cs="Poppins"/>
                <w:color w:val="000000" w:themeColor="text1"/>
                <w:sz w:val="20"/>
                <w:szCs w:val="20"/>
                <w:lang w:val="en-US"/>
              </w:rPr>
              <w:t xml:space="preserve">Best regards, </w:t>
            </w:r>
          </w:p>
          <w:p w14:paraId="01D8F895" w14:textId="77777777" w:rsidR="00442C46" w:rsidRPr="001D5369" w:rsidRDefault="00442C46" w:rsidP="00442C46">
            <w:pPr>
              <w:ind w:left="709" w:right="571"/>
              <w:rPr>
                <w:rFonts w:ascii="Poppins" w:hAnsi="Poppins" w:cs="Poppins"/>
                <w:color w:val="000000" w:themeColor="text1"/>
                <w:sz w:val="20"/>
                <w:szCs w:val="20"/>
                <w:lang w:val="en-US"/>
              </w:rPr>
            </w:pPr>
          </w:p>
          <w:p w14:paraId="7BC5261F" w14:textId="77777777" w:rsidR="00442C46" w:rsidRPr="000A77C3" w:rsidRDefault="00442C46" w:rsidP="00442C46">
            <w:pPr>
              <w:ind w:left="709" w:right="571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noProof/>
                <w:sz w:val="20"/>
                <w:szCs w:val="20"/>
              </w:rPr>
              <w:drawing>
                <wp:inline distT="0" distB="0" distL="0" distR="0" wp14:anchorId="70002CE0" wp14:editId="51C67CA5">
                  <wp:extent cx="3048000" cy="452673"/>
                  <wp:effectExtent l="0" t="0" r="0" b="5080"/>
                  <wp:docPr id="6" name="Picture 6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hape&#10;&#10;Description automatically generated with medium confidence"/>
                          <pic:cNvPicPr/>
                        </pic:nvPicPr>
                        <pic:blipFill>
                          <a:blip r:embed="rId16" cstate="print">
                            <a:alphaModFix amt="4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9865" cy="46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5463BB" w14:textId="77777777" w:rsidR="00442C46" w:rsidRDefault="00442C46" w:rsidP="00442C46">
            <w:pPr>
              <w:ind w:right="573"/>
              <w:rPr>
                <w:rFonts w:ascii="Poppins" w:hAnsi="Poppins" w:cs="Poppins"/>
                <w:b/>
                <w:bCs/>
                <w:sz w:val="16"/>
                <w:szCs w:val="16"/>
              </w:rPr>
            </w:pPr>
          </w:p>
          <w:p w14:paraId="2182E011" w14:textId="77777777" w:rsidR="00442C46" w:rsidRDefault="00442C46" w:rsidP="00442C46">
            <w:pPr>
              <w:ind w:right="573"/>
              <w:rPr>
                <w:rFonts w:ascii="Poppins" w:hAnsi="Poppins" w:cs="Poppins"/>
                <w:b/>
                <w:bCs/>
                <w:sz w:val="16"/>
                <w:szCs w:val="16"/>
              </w:rPr>
            </w:pPr>
          </w:p>
          <w:p w14:paraId="34DAAB91" w14:textId="77777777" w:rsidR="00442C46" w:rsidRDefault="00442C46" w:rsidP="00442C46">
            <w:pPr>
              <w:ind w:right="573"/>
              <w:rPr>
                <w:rFonts w:ascii="Poppins" w:hAnsi="Poppins" w:cs="Poppins"/>
                <w:b/>
                <w:bCs/>
                <w:sz w:val="16"/>
                <w:szCs w:val="16"/>
              </w:rPr>
            </w:pPr>
          </w:p>
          <w:p w14:paraId="43F4A6C7" w14:textId="77777777" w:rsidR="00442C46" w:rsidRDefault="00442C46" w:rsidP="00442C46">
            <w:pPr>
              <w:ind w:right="573"/>
              <w:rPr>
                <w:rFonts w:ascii="Poppins" w:hAnsi="Poppins" w:cs="Poppins"/>
                <w:b/>
                <w:bCs/>
                <w:sz w:val="16"/>
                <w:szCs w:val="16"/>
              </w:rPr>
            </w:pPr>
          </w:p>
          <w:p w14:paraId="78F8E728" w14:textId="1BAEF69D" w:rsidR="00442C46" w:rsidRDefault="00442C46" w:rsidP="00442C46">
            <w:r w:rsidRPr="00DD17CE">
              <w:rPr>
                <w:rFonts w:ascii="Poppins" w:hAnsi="Poppins" w:cs="Poppins"/>
                <w:b/>
                <w:bCs/>
                <w:sz w:val="16"/>
                <w:szCs w:val="16"/>
              </w:rPr>
              <w:t>IMPORTANT:</w:t>
            </w:r>
            <w:r w:rsidRPr="00DD17CE">
              <w:rPr>
                <w:rFonts w:ascii="Poppins" w:hAnsi="Poppins" w:cs="Poppins"/>
                <w:sz w:val="16"/>
                <w:szCs w:val="16"/>
              </w:rPr>
              <w:t xml:space="preserve"> </w:t>
            </w:r>
            <w:r w:rsidRPr="00DD17CE">
              <w:rPr>
                <w:rFonts w:ascii="Poppins" w:hAnsi="Poppins" w:cs="Poppins"/>
                <w:color w:val="939DA5"/>
                <w:sz w:val="16"/>
                <w:szCs w:val="16"/>
              </w:rPr>
              <w:t>To delete the second page, right-click on the page and click “Delete Rows”</w:t>
            </w:r>
          </w:p>
        </w:tc>
      </w:tr>
    </w:tbl>
    <w:p w14:paraId="168BCC02" w14:textId="5656BDA5" w:rsidR="00762384" w:rsidRPr="00442C46" w:rsidRDefault="00762384" w:rsidP="00442C46">
      <w:pPr>
        <w:rPr>
          <w:rFonts w:ascii="Poppins" w:hAnsi="Poppins" w:cs="Poppins"/>
          <w:sz w:val="2"/>
          <w:szCs w:val="2"/>
        </w:rPr>
      </w:pPr>
    </w:p>
    <w:sectPr w:rsidR="00762384" w:rsidRPr="00442C46" w:rsidSect="00442C4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92C39" w14:textId="77777777" w:rsidR="00EB47D4" w:rsidRDefault="00EB47D4" w:rsidP="00813B9B">
      <w:r>
        <w:separator/>
      </w:r>
    </w:p>
  </w:endnote>
  <w:endnote w:type="continuationSeparator" w:id="0">
    <w:p w14:paraId="26C83A80" w14:textId="77777777" w:rsidR="00EB47D4" w:rsidRDefault="00EB47D4" w:rsidP="0081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ora Roman">
    <w:altName w:val="Lora SemiBold"/>
    <w:panose1 w:val="00000500000000000000"/>
    <w:charset w:val="00"/>
    <w:family w:val="auto"/>
    <w:pitch w:val="variable"/>
    <w:sig w:usb0="A00002FF" w:usb1="5000204B" w:usb2="00000000" w:usb3="00000000" w:csb0="00000197" w:csb1="00000000"/>
  </w:font>
  <w:font w:name="Lora">
    <w:panose1 w:val="00000500000000000000"/>
    <w:charset w:val="00"/>
    <w:family w:val="auto"/>
    <w:pitch w:val="variable"/>
    <w:sig w:usb0="A00002FF" w:usb1="5000204B" w:usb2="00000000" w:usb3="00000000" w:csb0="00000197" w:csb1="00000000"/>
  </w:font>
  <w:font w:name="Roboto Slab">
    <w:altName w:val="Arial"/>
    <w:panose1 w:val="02000000000000000000"/>
    <w:charset w:val="00"/>
    <w:family w:val="auto"/>
    <w:pitch w:val="variable"/>
    <w:sig w:usb0="000000FF" w:usb1="0000005B" w:usb2="0000002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  <w:font w:name="Noto Sans">
    <w:altName w:val="Noto Sans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Arimo">
    <w:altName w:val="﷽﷽﷽﷽﷽﷽﷽﷽怀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Poppins">
    <w:altName w:val="Poppins"/>
    <w:panose1 w:val="020B0604020202020204"/>
    <w:charset w:val="00"/>
    <w:family w:val="auto"/>
    <w:pitch w:val="variable"/>
    <w:sig w:usb0="00008007" w:usb1="00000000" w:usb2="00000000" w:usb3="00000000" w:csb0="0000009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F9B9E" w14:textId="77777777" w:rsidR="00813B9B" w:rsidRDefault="00813B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0694D" w14:textId="77777777" w:rsidR="00813B9B" w:rsidRDefault="00813B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F1745" w14:textId="77777777" w:rsidR="00813B9B" w:rsidRDefault="00813B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ECC5C" w14:textId="77777777" w:rsidR="00EB47D4" w:rsidRDefault="00EB47D4" w:rsidP="00813B9B">
      <w:r>
        <w:separator/>
      </w:r>
    </w:p>
  </w:footnote>
  <w:footnote w:type="continuationSeparator" w:id="0">
    <w:p w14:paraId="61A655C5" w14:textId="77777777" w:rsidR="00EB47D4" w:rsidRDefault="00EB47D4" w:rsidP="00813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7CD29" w14:textId="77777777" w:rsidR="00813B9B" w:rsidRDefault="00813B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388CE" w14:textId="77777777" w:rsidR="00813B9B" w:rsidRDefault="00813B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80D42" w14:textId="77777777" w:rsidR="00813B9B" w:rsidRDefault="00813B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310ED"/>
    <w:multiLevelType w:val="hybridMultilevel"/>
    <w:tmpl w:val="09566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E4AE4"/>
    <w:multiLevelType w:val="multilevel"/>
    <w:tmpl w:val="9738D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39375F"/>
    <w:multiLevelType w:val="hybridMultilevel"/>
    <w:tmpl w:val="FA7059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62124"/>
    <w:multiLevelType w:val="hybridMultilevel"/>
    <w:tmpl w:val="22D844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A0489"/>
    <w:multiLevelType w:val="multilevel"/>
    <w:tmpl w:val="71E86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E6305D"/>
    <w:multiLevelType w:val="multilevel"/>
    <w:tmpl w:val="37063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611826"/>
    <w:multiLevelType w:val="multilevel"/>
    <w:tmpl w:val="4EF8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F52AE0"/>
    <w:multiLevelType w:val="multilevel"/>
    <w:tmpl w:val="42F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2D4C4F"/>
    <w:multiLevelType w:val="hybridMultilevel"/>
    <w:tmpl w:val="7EAE43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40EB2"/>
    <w:multiLevelType w:val="multilevel"/>
    <w:tmpl w:val="ED243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0C1E1B"/>
    <w:multiLevelType w:val="hybridMultilevel"/>
    <w:tmpl w:val="350A5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769B5"/>
    <w:multiLevelType w:val="hybridMultilevel"/>
    <w:tmpl w:val="2A0C7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11"/>
  </w:num>
  <w:num w:numId="10">
    <w:abstractNumId w:val="5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DB6"/>
    <w:rsid w:val="00012997"/>
    <w:rsid w:val="00034950"/>
    <w:rsid w:val="00090DD5"/>
    <w:rsid w:val="000A07F6"/>
    <w:rsid w:val="000A77C3"/>
    <w:rsid w:val="000D12A3"/>
    <w:rsid w:val="001051F1"/>
    <w:rsid w:val="00114AEA"/>
    <w:rsid w:val="00120170"/>
    <w:rsid w:val="00200A73"/>
    <w:rsid w:val="00245F72"/>
    <w:rsid w:val="00296CB5"/>
    <w:rsid w:val="002B3DB6"/>
    <w:rsid w:val="003861F6"/>
    <w:rsid w:val="00417C0F"/>
    <w:rsid w:val="0044021C"/>
    <w:rsid w:val="00442C46"/>
    <w:rsid w:val="00446E5E"/>
    <w:rsid w:val="00455F49"/>
    <w:rsid w:val="0048009B"/>
    <w:rsid w:val="004D184C"/>
    <w:rsid w:val="004D4A58"/>
    <w:rsid w:val="004F1077"/>
    <w:rsid w:val="00550F9E"/>
    <w:rsid w:val="00557070"/>
    <w:rsid w:val="005B5F22"/>
    <w:rsid w:val="005C515B"/>
    <w:rsid w:val="007462DC"/>
    <w:rsid w:val="00762384"/>
    <w:rsid w:val="00783663"/>
    <w:rsid w:val="007A0667"/>
    <w:rsid w:val="007E334F"/>
    <w:rsid w:val="00813B9B"/>
    <w:rsid w:val="008425DD"/>
    <w:rsid w:val="00847A30"/>
    <w:rsid w:val="008575C3"/>
    <w:rsid w:val="0087217B"/>
    <w:rsid w:val="00891F14"/>
    <w:rsid w:val="008B5791"/>
    <w:rsid w:val="008F35B6"/>
    <w:rsid w:val="00934D92"/>
    <w:rsid w:val="00943284"/>
    <w:rsid w:val="00A01ABC"/>
    <w:rsid w:val="00A5568E"/>
    <w:rsid w:val="00A55E21"/>
    <w:rsid w:val="00A66685"/>
    <w:rsid w:val="00A753D6"/>
    <w:rsid w:val="00A80B5B"/>
    <w:rsid w:val="00A81D9D"/>
    <w:rsid w:val="00B26891"/>
    <w:rsid w:val="00B42781"/>
    <w:rsid w:val="00B53F10"/>
    <w:rsid w:val="00BA76CA"/>
    <w:rsid w:val="00C476F6"/>
    <w:rsid w:val="00CA7E2E"/>
    <w:rsid w:val="00CB1E20"/>
    <w:rsid w:val="00CE6648"/>
    <w:rsid w:val="00CF35B8"/>
    <w:rsid w:val="00D00CB9"/>
    <w:rsid w:val="00D21CCB"/>
    <w:rsid w:val="00D323AC"/>
    <w:rsid w:val="00D862FE"/>
    <w:rsid w:val="00DC1FB6"/>
    <w:rsid w:val="00DD55C7"/>
    <w:rsid w:val="00DE05E5"/>
    <w:rsid w:val="00E36930"/>
    <w:rsid w:val="00E375E8"/>
    <w:rsid w:val="00E40456"/>
    <w:rsid w:val="00E512B7"/>
    <w:rsid w:val="00E9349C"/>
    <w:rsid w:val="00EB47D4"/>
    <w:rsid w:val="00EE2B51"/>
    <w:rsid w:val="00F6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717309"/>
  <w15:chartTrackingRefBased/>
  <w15:docId w15:val="{E3D06D97-3A8D-4581-924F-7E37B4B0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TW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2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7C0F"/>
    <w:pPr>
      <w:spacing w:before="100" w:beforeAutospacing="1" w:after="100" w:afterAutospacing="1"/>
    </w:pPr>
    <w:rPr>
      <w:lang w:eastAsia="en-IN"/>
    </w:rPr>
  </w:style>
  <w:style w:type="paragraph" w:styleId="ListParagraph">
    <w:name w:val="List Paragraph"/>
    <w:basedOn w:val="Normal"/>
    <w:uiPriority w:val="34"/>
    <w:qFormat/>
    <w:rsid w:val="00F67A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3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B9B"/>
  </w:style>
  <w:style w:type="paragraph" w:styleId="Footer">
    <w:name w:val="footer"/>
    <w:basedOn w:val="Normal"/>
    <w:link w:val="FooterChar"/>
    <w:uiPriority w:val="99"/>
    <w:unhideWhenUsed/>
    <w:rsid w:val="00813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B9B"/>
  </w:style>
  <w:style w:type="character" w:styleId="Hyperlink">
    <w:name w:val="Hyperlink"/>
    <w:basedOn w:val="DefaultParagraphFont"/>
    <w:uiPriority w:val="99"/>
    <w:unhideWhenUsed/>
    <w:rsid w:val="00296C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6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genius.com/blog/resume-help/resume-formats" TargetMode="External"/><Relationship Id="rId13" Type="http://schemas.openxmlformats.org/officeDocument/2006/relationships/hyperlink" Target="https://resumegenius.com/cover-letter-builder?utm_source=Word_Doc&amp;utm_medium=Cover_Letter_Builder_Link&amp;utm_campaign=RG_Downloads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s://resumegenius.com/blog/resume-help/how-to-write-a-resum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umegenius.com/?utm_source=Word_Doc&amp;utm_medium=Resume_Builder_Link&amp;utm_campaign=RG_Downloads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resumegenius.com/cover-letter-examples?utm_source=Word_Doc&amp;utm_medium=Cover_Letter_Examples_Link&amp;utm_campaign=RG_Download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esumegenius.com/resume-samples/finance-resume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esumegenius.com/resume-samples/law-school-resume" TargetMode="External"/><Relationship Id="rId14" Type="http://schemas.openxmlformats.org/officeDocument/2006/relationships/hyperlink" Target="https://resumegenius.com/cover-letters-the-how-to-guide?utm_source=Word_Doc&amp;utm_medium=Cover_Letter_Guide_Link&amp;utm_campaign=RG_Downloads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Banumathi Shinde</dc:creator>
  <cp:keywords/>
  <dc:description/>
  <cp:lastModifiedBy>Nicholas Herschel</cp:lastModifiedBy>
  <cp:revision>40</cp:revision>
  <cp:lastPrinted>2021-08-16T07:40:00Z</cp:lastPrinted>
  <dcterms:created xsi:type="dcterms:W3CDTF">2021-08-11T18:38:00Z</dcterms:created>
  <dcterms:modified xsi:type="dcterms:W3CDTF">2022-01-18T09:10:00Z</dcterms:modified>
</cp:coreProperties>
</file>