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  <w:gridCol w:w="43"/>
      </w:tblGrid>
      <w:tr w:rsidR="00D46B53" w:rsidRPr="003214BB" w14:paraId="3AE20C9F" w14:textId="77777777" w:rsidTr="00932FD6">
        <w:trPr>
          <w:gridAfter w:val="1"/>
          <w:wAfter w:w="43" w:type="dxa"/>
          <w:trHeight w:val="1995"/>
        </w:trPr>
        <w:tc>
          <w:tcPr>
            <w:tcW w:w="11619" w:type="dxa"/>
            <w:gridSpan w:val="2"/>
            <w:shd w:val="clear" w:color="auto" w:fill="BA6F4F"/>
            <w:vAlign w:val="center"/>
          </w:tcPr>
          <w:p w14:paraId="08C00DFE" w14:textId="6BBA4087" w:rsidR="00E22AC0" w:rsidRPr="004676AC" w:rsidRDefault="00BA53C5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</w:pPr>
            <w:r w:rsidRPr="004676AC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166F2E0A">
                      <wp:simplePos x="0" y="0"/>
                      <wp:positionH relativeFrom="margin">
                        <wp:posOffset>3355340</wp:posOffset>
                      </wp:positionH>
                      <wp:positionV relativeFrom="paragraph">
                        <wp:posOffset>548005</wp:posOffset>
                      </wp:positionV>
                      <wp:extent cx="5029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7979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pt,43.15pt" to="303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30E31" w:rsidRPr="004676AC"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  <w:t>LAUREN CHEN</w:t>
            </w:r>
          </w:p>
          <w:p w14:paraId="0A7EBB3F" w14:textId="1ECAF8DF" w:rsidR="00D46B53" w:rsidRPr="002C797E" w:rsidRDefault="00C30E31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2C797E"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  <w:t>DIGITAL MARKETING SPECIALIST</w:t>
            </w:r>
          </w:p>
        </w:tc>
      </w:tr>
      <w:tr w:rsidR="00DD3FB1" w:rsidRPr="003214BB" w14:paraId="7540F573" w14:textId="21F0067E" w:rsidTr="00932FD6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3169"/>
        </w:trPr>
        <w:tc>
          <w:tcPr>
            <w:tcW w:w="7655" w:type="dxa"/>
          </w:tcPr>
          <w:tbl>
            <w:tblPr>
              <w:tblStyle w:val="TableGrid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9E3D9D">
                    <w:rPr>
                      <w:rFonts w:ascii="Nunito" w:eastAsia="Noto Serif JP" w:hAnsi="Nunito" w:cs="Catamaran"/>
                      <w:b/>
                      <w:bCs/>
                      <w:color w:val="BA6F4F"/>
                      <w:spacing w:val="20"/>
                      <w:kern w:val="2"/>
                      <w:position w:val="14"/>
                      <w:sz w:val="26"/>
                      <w:szCs w:val="26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77777777" w:rsidR="00DD3FB1" w:rsidRPr="003214BB" w:rsidRDefault="00DD3FB1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3214BB" w14:paraId="781CA455" w14:textId="77777777" w:rsidTr="005209F2">
              <w:trPr>
                <w:trHeight w:val="617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5ECCA6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6"/>
                      <w:szCs w:val="26"/>
                    </w:rPr>
                  </w:pPr>
                  <w:r w:rsidRPr="009E3D9D">
                    <w:rPr>
                      <w:rFonts w:ascii="Nunito" w:eastAsia="Noto Serif JP" w:hAnsi="Nunito" w:cs="Catamaran"/>
                      <w:b/>
                      <w:bCs/>
                      <w:color w:val="BA6F4F"/>
                      <w:spacing w:val="20"/>
                      <w:kern w:val="2"/>
                      <w:position w:val="14"/>
                      <w:sz w:val="26"/>
                      <w:szCs w:val="26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September 2019–Present | Triangle Music Group, New York, NY</w:t>
                  </w:r>
                </w:p>
                <w:p w14:paraId="0D929B2C" w14:textId="5C773078" w:rsidR="00DD3FB1" w:rsidRPr="009E3D9D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A6F4F"/>
                    </w:rPr>
                  </w:pPr>
                  <w:r w:rsidRPr="009E3D9D">
                    <w:rPr>
                      <w:rFonts w:ascii="Nunito" w:eastAsia="Noto Serif JP" w:hAnsi="Nunito" w:cs="Catamaran"/>
                      <w:b/>
                      <w:bCs/>
                      <w:color w:val="BA6F4F"/>
                    </w:rPr>
                    <w:t xml:space="preserve">Digital Marketing Specialist 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F9E699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June 2017–August 2019 | Momo Software, New York, NY </w:t>
                  </w:r>
                </w:p>
                <w:p w14:paraId="00BFF469" w14:textId="705E0BB8" w:rsidR="00DD3FB1" w:rsidRPr="009E3D9D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A6F4F"/>
                    </w:rPr>
                  </w:pPr>
                  <w:r w:rsidRPr="009E3D9D">
                    <w:rPr>
                      <w:rFonts w:ascii="Nunito" w:eastAsia="Noto Serif JP" w:hAnsi="Nunito" w:cs="Catamaran"/>
                      <w:b/>
                      <w:bCs/>
                      <w:color w:val="BA6F4F"/>
                    </w:rPr>
                    <w:t>Digital Marketing Associate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7DDC5DC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Increased conversions by 15% from paid sources (PPC, Grant, Display, and VOD)</w:t>
                  </w:r>
                </w:p>
                <w:p w14:paraId="3DD8EE89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3214BB" w14:paraId="7CF721B3" w14:textId="77777777" w:rsidTr="005209F2">
              <w:trPr>
                <w:trHeight w:val="118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41C9A1AF" w14:textId="77777777" w:rsidTr="005209F2">
              <w:trPr>
                <w:trHeight w:val="60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2FD4BA0D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June 2016–May 2017 | Kingston Digital, New York, NY</w:t>
                  </w:r>
                </w:p>
                <w:p w14:paraId="3E743107" w14:textId="5921044C" w:rsidR="00DD3FB1" w:rsidRPr="009E3D9D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A6F4F"/>
                      <w:sz w:val="10"/>
                      <w:szCs w:val="10"/>
                    </w:rPr>
                  </w:pPr>
                  <w:r w:rsidRPr="009E3D9D">
                    <w:rPr>
                      <w:rFonts w:ascii="Nunito" w:eastAsia="Noto Serif JP" w:hAnsi="Nunito" w:cs="Catamaran"/>
                      <w:b/>
                      <w:bCs/>
                      <w:color w:val="BA6F4F"/>
                    </w:rPr>
                    <w:t>Marketing Intern</w:t>
                  </w:r>
                </w:p>
                <w:p w14:paraId="530D56D9" w14:textId="507F4B2F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7E7DACB5" w14:textId="77777777" w:rsidTr="005209F2">
              <w:trPr>
                <w:trHeight w:val="1367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57DC10C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Helped research, write, and edit blog posts for Kingston’s website</w:t>
                  </w:r>
                </w:p>
                <w:p w14:paraId="307CCC15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Determined relevant keywords and entities for pages using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Semrush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Ahrefs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>, and Page Optimizer Pro</w:t>
                  </w:r>
                </w:p>
                <w:p w14:paraId="2A40440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Gathered and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analyzed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 data from social media PPE campaigns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TableGrid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(212) 256-1414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FAA88BC" w:rsidR="00DD3FB1" w:rsidRPr="003214BB" w:rsidRDefault="005209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77414F13" wp14:editId="366E9B0D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lauren.chen@gmail.com</w:t>
                  </w:r>
                </w:p>
              </w:tc>
            </w:tr>
            <w:tr w:rsidR="00DD3FB1" w:rsidRPr="003214BB" w14:paraId="1DAD4249" w14:textId="77777777" w:rsidTr="00B5525D">
              <w:trPr>
                <w:trHeight w:val="698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160DFF6A" w14:textId="6FE02BD2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320C51DC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laurenchen</w:t>
                  </w:r>
                  <w:proofErr w:type="spellEnd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B5525D">
              <w:trPr>
                <w:trHeight w:val="587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9E3D9D">
                    <w:rPr>
                      <w:rFonts w:ascii="Nunito" w:eastAsia="Noto Serif JP" w:hAnsi="Nunito" w:cs="Catamaran"/>
                      <w:b/>
                      <w:bCs/>
                      <w:color w:val="BA6F4F"/>
                      <w:spacing w:val="20"/>
                      <w:kern w:val="2"/>
                      <w:position w:val="14"/>
                      <w:sz w:val="26"/>
                      <w:szCs w:val="26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27318FF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May 2017</w:t>
                  </w:r>
                </w:p>
                <w:p w14:paraId="336DCCE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 University,</w:t>
                  </w:r>
                </w:p>
                <w:p w14:paraId="165B8F25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York, NY</w:t>
                  </w:r>
                </w:p>
                <w:p w14:paraId="518F3942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7E94895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D3FB1" w:rsidRPr="003214BB" w14:paraId="17C6EE97" w14:textId="77777777" w:rsidTr="00B5525D">
              <w:trPr>
                <w:trHeight w:val="54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D26889">
                    <w:rPr>
                      <w:rFonts w:ascii="Nunito" w:eastAsia="Noto Serif JP" w:hAnsi="Nunito" w:cs="Catamaran"/>
                      <w:b/>
                      <w:bCs/>
                      <w:color w:val="BA6F4F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 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D3FB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D3FB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AutoCAD</w:t>
                  </w:r>
                </w:p>
              </w:tc>
            </w:tr>
            <w:tr w:rsidR="00DD3FB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DD3FB1" w:rsidRPr="003214BB" w14:paraId="296172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C7ED940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DD3FB1" w:rsidRPr="003214BB" w14:paraId="08677B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Slack</w:t>
                  </w:r>
                </w:p>
              </w:tc>
            </w:tr>
            <w:tr w:rsidR="00352985" w:rsidRPr="003214BB" w14:paraId="568591B7" w14:textId="77777777" w:rsidTr="00B5525D">
              <w:trPr>
                <w:trHeight w:val="1493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9CB4793" w14:textId="77777777" w:rsidR="00352985" w:rsidRPr="003214BB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932FD6" w14:paraId="1DD32E84" w14:textId="77777777" w:rsidTr="00932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07B60596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47A06509" wp14:editId="6F50D6D8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0EF9B" w14:textId="77777777" w:rsidR="005B1F17" w:rsidRDefault="005B1F17" w:rsidP="005B1F17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57F4FC47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C7F0A14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lang w:val="en-US"/>
              </w:rPr>
            </w:pPr>
          </w:p>
          <w:p w14:paraId="60B29CBF" w14:textId="77777777" w:rsidR="005B1F17" w:rsidRPr="00290E00" w:rsidRDefault="005B1F17" w:rsidP="005B1F17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The Corporate resume template is designed to make you appear professional and well-organized.</w:t>
            </w:r>
          </w:p>
          <w:p w14:paraId="3F34326A" w14:textId="77777777" w:rsidR="005B1F17" w:rsidRPr="00290E00" w:rsidRDefault="005B1F17" w:rsidP="005B1F17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507EDCFB" w14:textId="77777777" w:rsidR="005B1F17" w:rsidRPr="00290E00" w:rsidRDefault="005B1F17" w:rsidP="005B1F17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An easy-to-read sans-serif font and clear header hierarchy help hiring managers quickly determine if you’re qualified for the job.</w:t>
            </w:r>
          </w:p>
          <w:p w14:paraId="2DF0662C" w14:textId="77777777" w:rsidR="005B1F17" w:rsidRPr="00290E00" w:rsidRDefault="005B1F17" w:rsidP="005B1F17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7A8C696B" w14:textId="77777777" w:rsidR="005B1F17" w:rsidRPr="00290E00" w:rsidRDefault="005B1F17" w:rsidP="005B1F17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Corporate resume if you’re aiming to join a company’s leadership team as an </w:t>
            </w:r>
            <w:hyperlink r:id="rId12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executive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</w:t>
            </w:r>
            <w:hyperlink r:id="rId13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assistant manager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.</w:t>
            </w:r>
          </w:p>
          <w:p w14:paraId="77B519FD" w14:textId="77777777" w:rsidR="005B1F17" w:rsidRPr="00290E00" w:rsidRDefault="005B1F17" w:rsidP="005B1F1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79B3034E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6392C60A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10C44D78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55DCB448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EFD1722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1E6D3930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5F37A500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74C1E489" w14:textId="77777777" w:rsidR="005B1F17" w:rsidRPr="00D704BB" w:rsidRDefault="005B1F17" w:rsidP="005B1F1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D695F6B" w14:textId="77777777" w:rsidR="005B1F17" w:rsidRDefault="005B1F17" w:rsidP="005B1F17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5E7E6B41" w14:textId="77777777" w:rsidR="005B1F17" w:rsidRDefault="005B1F17" w:rsidP="005B1F17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2E57F38" w14:textId="77777777" w:rsidR="005B1F17" w:rsidRDefault="005B1F17" w:rsidP="005B1F17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94E62AF" w14:textId="77777777" w:rsidR="005B1F17" w:rsidRDefault="005B1F17" w:rsidP="005B1F17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F2C9729" w14:textId="77777777" w:rsidR="005B1F17" w:rsidRPr="001D5369" w:rsidRDefault="005B1F17" w:rsidP="005B1F17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CAFD397" w14:textId="77777777" w:rsidR="005B1F17" w:rsidRPr="001D5369" w:rsidRDefault="005B1F17" w:rsidP="005B1F17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0551D92" w14:textId="77777777" w:rsidR="005B1F17" w:rsidRPr="00CE5194" w:rsidRDefault="005B1F17" w:rsidP="005B1F17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0B4F0EBD" wp14:editId="72F51C48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C6274" w14:textId="77777777" w:rsidR="005B1F17" w:rsidRDefault="005B1F17" w:rsidP="005B1F17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F39ABB8" w14:textId="77777777" w:rsidR="005B1F17" w:rsidRDefault="005B1F17" w:rsidP="005B1F17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27D98CB" w14:textId="77777777" w:rsidR="005B1F17" w:rsidRDefault="005B1F17" w:rsidP="005B1F17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75B939D" w14:textId="77777777" w:rsidR="005B1F17" w:rsidRDefault="005B1F17" w:rsidP="005B1F17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F3ACF37" w14:textId="77777777" w:rsidR="005B1F17" w:rsidRDefault="005B1F17" w:rsidP="005B1F17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804DE5B" w14:textId="3E2C6160" w:rsidR="00932FD6" w:rsidRDefault="005B1F17" w:rsidP="005B1F17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55ADF2A4" w:rsidR="0007468C" w:rsidRPr="00932FD6" w:rsidRDefault="0007468C" w:rsidP="00932FD6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932FD6" w:rsidSect="00932F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FD99" w14:textId="77777777" w:rsidR="00136C25" w:rsidRDefault="00136C25" w:rsidP="00706122">
      <w:pPr>
        <w:spacing w:after="0" w:line="240" w:lineRule="auto"/>
      </w:pPr>
      <w:r>
        <w:separator/>
      </w:r>
    </w:p>
  </w:endnote>
  <w:endnote w:type="continuationSeparator" w:id="0">
    <w:p w14:paraId="19D81839" w14:textId="77777777" w:rsidR="00136C25" w:rsidRDefault="00136C25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FAA7" w14:textId="77777777" w:rsidR="00136C25" w:rsidRDefault="00136C25" w:rsidP="00706122">
      <w:pPr>
        <w:spacing w:after="0" w:line="240" w:lineRule="auto"/>
      </w:pPr>
      <w:r>
        <w:separator/>
      </w:r>
    </w:p>
  </w:footnote>
  <w:footnote w:type="continuationSeparator" w:id="0">
    <w:p w14:paraId="1D107DA0" w14:textId="77777777" w:rsidR="00136C25" w:rsidRDefault="00136C25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Shape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36C25"/>
    <w:rsid w:val="00143339"/>
    <w:rsid w:val="00182701"/>
    <w:rsid w:val="0018334F"/>
    <w:rsid w:val="001916C7"/>
    <w:rsid w:val="001A035D"/>
    <w:rsid w:val="001A057E"/>
    <w:rsid w:val="001F1A34"/>
    <w:rsid w:val="00200643"/>
    <w:rsid w:val="002032AA"/>
    <w:rsid w:val="002172D2"/>
    <w:rsid w:val="002207EB"/>
    <w:rsid w:val="00243E45"/>
    <w:rsid w:val="002710C4"/>
    <w:rsid w:val="00272DD2"/>
    <w:rsid w:val="002769CB"/>
    <w:rsid w:val="0028599D"/>
    <w:rsid w:val="0029472F"/>
    <w:rsid w:val="002A0422"/>
    <w:rsid w:val="002C797E"/>
    <w:rsid w:val="002E6D56"/>
    <w:rsid w:val="002F1E12"/>
    <w:rsid w:val="003007D1"/>
    <w:rsid w:val="003033F3"/>
    <w:rsid w:val="00304218"/>
    <w:rsid w:val="003214BB"/>
    <w:rsid w:val="00341695"/>
    <w:rsid w:val="00346B9C"/>
    <w:rsid w:val="00352985"/>
    <w:rsid w:val="00361C5B"/>
    <w:rsid w:val="00395F64"/>
    <w:rsid w:val="003C18E4"/>
    <w:rsid w:val="003D1026"/>
    <w:rsid w:val="003E4D02"/>
    <w:rsid w:val="003E6922"/>
    <w:rsid w:val="003E7AD5"/>
    <w:rsid w:val="003F306C"/>
    <w:rsid w:val="00434A2D"/>
    <w:rsid w:val="00435573"/>
    <w:rsid w:val="00437516"/>
    <w:rsid w:val="00464819"/>
    <w:rsid w:val="00466118"/>
    <w:rsid w:val="004676AC"/>
    <w:rsid w:val="00491B35"/>
    <w:rsid w:val="004C208D"/>
    <w:rsid w:val="004C3791"/>
    <w:rsid w:val="004C5371"/>
    <w:rsid w:val="004E3138"/>
    <w:rsid w:val="004E4CB3"/>
    <w:rsid w:val="00500067"/>
    <w:rsid w:val="00505C3D"/>
    <w:rsid w:val="005209F2"/>
    <w:rsid w:val="00526B2E"/>
    <w:rsid w:val="005500F0"/>
    <w:rsid w:val="005516CA"/>
    <w:rsid w:val="005B1F17"/>
    <w:rsid w:val="005D593D"/>
    <w:rsid w:val="005E1E73"/>
    <w:rsid w:val="005E44A1"/>
    <w:rsid w:val="005F3DAA"/>
    <w:rsid w:val="005F6910"/>
    <w:rsid w:val="00606878"/>
    <w:rsid w:val="006766A2"/>
    <w:rsid w:val="0067712F"/>
    <w:rsid w:val="0068654E"/>
    <w:rsid w:val="006A7EEA"/>
    <w:rsid w:val="006C1248"/>
    <w:rsid w:val="006F1B0C"/>
    <w:rsid w:val="006F64F2"/>
    <w:rsid w:val="00706122"/>
    <w:rsid w:val="00715E49"/>
    <w:rsid w:val="00724A3B"/>
    <w:rsid w:val="00737EA0"/>
    <w:rsid w:val="00777C17"/>
    <w:rsid w:val="007A30E0"/>
    <w:rsid w:val="007C3138"/>
    <w:rsid w:val="008041E2"/>
    <w:rsid w:val="0082328D"/>
    <w:rsid w:val="00850378"/>
    <w:rsid w:val="00872955"/>
    <w:rsid w:val="00874A63"/>
    <w:rsid w:val="008C2070"/>
    <w:rsid w:val="008C786B"/>
    <w:rsid w:val="00905269"/>
    <w:rsid w:val="00923F15"/>
    <w:rsid w:val="00932FD6"/>
    <w:rsid w:val="00961BA2"/>
    <w:rsid w:val="0098345F"/>
    <w:rsid w:val="0099375B"/>
    <w:rsid w:val="009A6C05"/>
    <w:rsid w:val="009D1EEB"/>
    <w:rsid w:val="009D61D3"/>
    <w:rsid w:val="009E3D9D"/>
    <w:rsid w:val="009F7DE4"/>
    <w:rsid w:val="00A04821"/>
    <w:rsid w:val="00A124E8"/>
    <w:rsid w:val="00A22AE6"/>
    <w:rsid w:val="00A238F9"/>
    <w:rsid w:val="00A40EC9"/>
    <w:rsid w:val="00A479B1"/>
    <w:rsid w:val="00A47B05"/>
    <w:rsid w:val="00A81DEB"/>
    <w:rsid w:val="00AB7276"/>
    <w:rsid w:val="00AD3F5A"/>
    <w:rsid w:val="00AD69C3"/>
    <w:rsid w:val="00AE3A44"/>
    <w:rsid w:val="00AE4AAA"/>
    <w:rsid w:val="00B27FD5"/>
    <w:rsid w:val="00B340D3"/>
    <w:rsid w:val="00B43F24"/>
    <w:rsid w:val="00B457EC"/>
    <w:rsid w:val="00B5525D"/>
    <w:rsid w:val="00B64D42"/>
    <w:rsid w:val="00B708CA"/>
    <w:rsid w:val="00B83309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777EA"/>
    <w:rsid w:val="00CA12AB"/>
    <w:rsid w:val="00CB67E9"/>
    <w:rsid w:val="00CE131D"/>
    <w:rsid w:val="00CE3199"/>
    <w:rsid w:val="00CE5194"/>
    <w:rsid w:val="00CF28F6"/>
    <w:rsid w:val="00D1664B"/>
    <w:rsid w:val="00D26889"/>
    <w:rsid w:val="00D31AD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22AC0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ssistant-manager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resume-samples/executive-resume-examples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41</cp:revision>
  <cp:lastPrinted>2021-09-28T07:43:00Z</cp:lastPrinted>
  <dcterms:created xsi:type="dcterms:W3CDTF">2021-09-21T09:06:00Z</dcterms:created>
  <dcterms:modified xsi:type="dcterms:W3CDTF">2021-12-27T07:37:00Z</dcterms:modified>
</cp:coreProperties>
</file>